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BF" w:rsidRDefault="00306032" w:rsidP="004F36BF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8C3CC9F" wp14:editId="2A8DA15E">
            <wp:simplePos x="0" y="0"/>
            <wp:positionH relativeFrom="column">
              <wp:posOffset>-754380</wp:posOffset>
            </wp:positionH>
            <wp:positionV relativeFrom="paragraph">
              <wp:posOffset>-349250</wp:posOffset>
            </wp:positionV>
            <wp:extent cx="7446946" cy="102412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6946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6BF" w:rsidRDefault="004F36BF" w:rsidP="004F36BF">
      <w:pPr>
        <w:jc w:val="center"/>
        <w:rPr>
          <w:b/>
          <w:sz w:val="52"/>
          <w:szCs w:val="52"/>
        </w:rPr>
      </w:pPr>
    </w:p>
    <w:p w:rsidR="004F36BF" w:rsidRDefault="004F36BF" w:rsidP="004F36BF">
      <w:pPr>
        <w:rPr>
          <w:b/>
          <w:sz w:val="52"/>
          <w:szCs w:val="52"/>
        </w:rPr>
      </w:pPr>
    </w:p>
    <w:p w:rsidR="00435081" w:rsidRDefault="00435081" w:rsidP="004F36BF">
      <w:pPr>
        <w:rPr>
          <w:b/>
          <w:sz w:val="52"/>
          <w:szCs w:val="52"/>
        </w:rPr>
      </w:pPr>
    </w:p>
    <w:p w:rsidR="00585034" w:rsidRDefault="00585034" w:rsidP="004F36BF">
      <w:pPr>
        <w:rPr>
          <w:b/>
          <w:sz w:val="52"/>
          <w:szCs w:val="52"/>
        </w:rPr>
      </w:pPr>
    </w:p>
    <w:p w:rsidR="00585034" w:rsidRDefault="00585034" w:rsidP="004F36BF">
      <w:pPr>
        <w:rPr>
          <w:b/>
          <w:sz w:val="52"/>
          <w:szCs w:val="52"/>
        </w:rPr>
      </w:pPr>
    </w:p>
    <w:p w:rsidR="00585034" w:rsidRDefault="00585034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</w:p>
    <w:p w:rsidR="00306032" w:rsidRDefault="00306032" w:rsidP="004F36BF">
      <w:pPr>
        <w:rPr>
          <w:b/>
          <w:sz w:val="52"/>
          <w:szCs w:val="52"/>
        </w:rPr>
      </w:pPr>
      <w:bookmarkStart w:id="0" w:name="_GoBack"/>
      <w:bookmarkEnd w:id="0"/>
    </w:p>
    <w:p w:rsidR="00DD0F12" w:rsidRDefault="00E1046E" w:rsidP="00435081">
      <w:pPr>
        <w:spacing w:line="264" w:lineRule="auto"/>
        <w:ind w:hanging="142"/>
        <w:jc w:val="center"/>
        <w:rPr>
          <w:b/>
        </w:rPr>
      </w:pPr>
      <w:r w:rsidRPr="00AD67AE">
        <w:rPr>
          <w:b/>
        </w:rPr>
        <w:lastRenderedPageBreak/>
        <w:t>I. ОБЩИЕ ПОЛОЖЕНИЯ</w:t>
      </w:r>
      <w:r w:rsidR="003D38B3" w:rsidRPr="00AD67AE">
        <w:rPr>
          <w:b/>
        </w:rPr>
        <w:t xml:space="preserve"> </w:t>
      </w:r>
    </w:p>
    <w:p w:rsidR="00435081" w:rsidRPr="00435081" w:rsidRDefault="00435081" w:rsidP="00435081">
      <w:pPr>
        <w:spacing w:line="264" w:lineRule="auto"/>
        <w:ind w:hanging="142"/>
        <w:jc w:val="center"/>
        <w:rPr>
          <w:b/>
        </w:rPr>
      </w:pPr>
    </w:p>
    <w:p w:rsidR="00DD0F12" w:rsidRPr="00AD67AE" w:rsidRDefault="00DD0F12" w:rsidP="004F36BF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1.1.</w:t>
      </w:r>
      <w:r w:rsidR="00D16A50" w:rsidRPr="00AD67AE">
        <w:rPr>
          <w:rFonts w:eastAsia="Arial Unicode MS"/>
          <w:kern w:val="1"/>
          <w:sz w:val="24"/>
          <w:szCs w:val="24"/>
        </w:rPr>
        <w:t xml:space="preserve"> </w:t>
      </w:r>
      <w:r w:rsidRPr="00AD67AE">
        <w:rPr>
          <w:sz w:val="24"/>
          <w:szCs w:val="24"/>
        </w:rPr>
        <w:t>Настоящий коллективный договор заключ</w:t>
      </w:r>
      <w:r w:rsidR="00A15B3F" w:rsidRPr="00AD67AE">
        <w:rPr>
          <w:sz w:val="24"/>
          <w:szCs w:val="24"/>
        </w:rPr>
        <w:t>ё</w:t>
      </w:r>
      <w:r w:rsidRPr="00AD67AE">
        <w:rPr>
          <w:sz w:val="24"/>
          <w:szCs w:val="24"/>
        </w:rPr>
        <w:t>н между работодателем и работниками в лице их представителей и является правовым актом, регулирующим</w:t>
      </w:r>
      <w:r w:rsidR="004F36BF" w:rsidRPr="00AD67AE">
        <w:rPr>
          <w:sz w:val="24"/>
          <w:szCs w:val="24"/>
        </w:rPr>
        <w:t xml:space="preserve"> социально-трудовые отношения в МБДОУ «Детский сад №13» г. Новозыбкова</w:t>
      </w:r>
    </w:p>
    <w:p w:rsidR="00E32F9F" w:rsidRPr="00AD67AE" w:rsidRDefault="00DD0F12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1.2</w:t>
      </w:r>
      <w:r w:rsidR="00FA634D" w:rsidRPr="00AD67AE">
        <w:rPr>
          <w:sz w:val="24"/>
          <w:szCs w:val="24"/>
          <w:lang w:eastAsia="ar-SA"/>
        </w:rPr>
        <w:t xml:space="preserve">. </w:t>
      </w:r>
      <w:proofErr w:type="gramStart"/>
      <w:r w:rsidR="00FA634D" w:rsidRPr="00AD67AE">
        <w:rPr>
          <w:sz w:val="24"/>
          <w:szCs w:val="24"/>
          <w:lang w:eastAsia="ar-SA"/>
        </w:rPr>
        <w:t>Коллективный договор заключен в соответствии с Трудовым кодексом Российской Федерации, иными законодательными и нормативными правовыми актами с целью</w:t>
      </w:r>
      <w:r w:rsidR="00E32F9F" w:rsidRPr="00AD67AE">
        <w:rPr>
          <w:sz w:val="24"/>
          <w:szCs w:val="24"/>
        </w:rPr>
        <w:t xml:space="preserve"> определения взаимных обязательств работников и работодателя по защите социально-трудовых прав и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</w:t>
      </w:r>
      <w:proofErr w:type="gramEnd"/>
      <w:r w:rsidR="00E32F9F" w:rsidRPr="00AD67AE">
        <w:rPr>
          <w:sz w:val="24"/>
          <w:szCs w:val="24"/>
        </w:rPr>
        <w:t xml:space="preserve"> актами, содержащими нормы трудового права, соглашениями. </w:t>
      </w:r>
    </w:p>
    <w:p w:rsidR="00A80BFB" w:rsidRPr="00AD67AE" w:rsidRDefault="00B20F8A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1.3.</w:t>
      </w:r>
      <w:r w:rsidR="008D5A1C" w:rsidRPr="00AD67AE">
        <w:rPr>
          <w:rFonts w:eastAsia="Arial Unicode MS"/>
          <w:kern w:val="1"/>
          <w:sz w:val="24"/>
          <w:szCs w:val="24"/>
        </w:rPr>
        <w:t xml:space="preserve"> </w:t>
      </w:r>
      <w:r w:rsidR="00A80BFB" w:rsidRPr="00AD67AE">
        <w:rPr>
          <w:sz w:val="24"/>
          <w:szCs w:val="24"/>
        </w:rPr>
        <w:t xml:space="preserve">Сторонами коллективного договора являются: </w:t>
      </w:r>
    </w:p>
    <w:p w:rsidR="00A80BFB" w:rsidRPr="00AD67AE" w:rsidRDefault="00A80BFB" w:rsidP="00C072E5">
      <w:pPr>
        <w:pStyle w:val="3"/>
        <w:spacing w:line="264" w:lineRule="auto"/>
        <w:ind w:firstLine="709"/>
        <w:contextualSpacing/>
        <w:rPr>
          <w:bCs/>
          <w:i/>
          <w:sz w:val="24"/>
          <w:szCs w:val="24"/>
        </w:rPr>
      </w:pPr>
      <w:r w:rsidRPr="00AD67AE">
        <w:rPr>
          <w:sz w:val="24"/>
          <w:szCs w:val="24"/>
        </w:rPr>
        <w:t>работодатель в лице его представителя – руководителя образ</w:t>
      </w:r>
      <w:r w:rsidR="004F36BF" w:rsidRPr="00AD67AE">
        <w:rPr>
          <w:sz w:val="24"/>
          <w:szCs w:val="24"/>
        </w:rPr>
        <w:t>овательной организации Мельниковой Светланы Михайловны</w:t>
      </w:r>
      <w:r w:rsidRPr="00AD67AE">
        <w:rPr>
          <w:sz w:val="24"/>
          <w:szCs w:val="24"/>
        </w:rPr>
        <w:t xml:space="preserve"> (далее – работодатель</w:t>
      </w:r>
      <w:r w:rsidR="00BD3930" w:rsidRPr="00AD67AE">
        <w:rPr>
          <w:sz w:val="24"/>
          <w:szCs w:val="24"/>
        </w:rPr>
        <w:t xml:space="preserve">, </w:t>
      </w:r>
      <w:r w:rsidR="00BD3930" w:rsidRPr="00AD67AE">
        <w:rPr>
          <w:bCs/>
          <w:sz w:val="24"/>
          <w:szCs w:val="24"/>
        </w:rPr>
        <w:t>образовательная организация</w:t>
      </w:r>
      <w:r w:rsidRPr="00AD67AE">
        <w:rPr>
          <w:sz w:val="24"/>
          <w:szCs w:val="24"/>
        </w:rPr>
        <w:t>);</w:t>
      </w:r>
    </w:p>
    <w:p w:rsidR="00A80BFB" w:rsidRPr="00AD67AE" w:rsidRDefault="00A80BFB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 xml:space="preserve">работники образовательной организации в лице их </w:t>
      </w:r>
      <w:r w:rsidR="00C05C63" w:rsidRPr="00AD67AE">
        <w:rPr>
          <w:sz w:val="24"/>
          <w:szCs w:val="24"/>
        </w:rPr>
        <w:t xml:space="preserve">полномочного </w:t>
      </w:r>
      <w:r w:rsidRPr="00AD67AE">
        <w:rPr>
          <w:sz w:val="24"/>
          <w:szCs w:val="24"/>
        </w:rPr>
        <w:t>представителя –</w:t>
      </w:r>
      <w:r w:rsidR="00AC12D1" w:rsidRPr="00AD67AE">
        <w:rPr>
          <w:sz w:val="24"/>
          <w:szCs w:val="24"/>
        </w:rPr>
        <w:t xml:space="preserve"> </w:t>
      </w:r>
      <w:r w:rsidRPr="00AD67AE">
        <w:rPr>
          <w:sz w:val="24"/>
          <w:szCs w:val="24"/>
        </w:rPr>
        <w:t>выборн</w:t>
      </w:r>
      <w:r w:rsidR="00C05C63" w:rsidRPr="00AD67AE">
        <w:rPr>
          <w:sz w:val="24"/>
          <w:szCs w:val="24"/>
        </w:rPr>
        <w:t>ого</w:t>
      </w:r>
      <w:r w:rsidRPr="00AD67AE">
        <w:rPr>
          <w:sz w:val="24"/>
          <w:szCs w:val="24"/>
        </w:rPr>
        <w:t xml:space="preserve"> орган</w:t>
      </w:r>
      <w:r w:rsidR="00C05C63" w:rsidRPr="00AD67AE">
        <w:rPr>
          <w:sz w:val="24"/>
          <w:szCs w:val="24"/>
        </w:rPr>
        <w:t>а</w:t>
      </w:r>
      <w:r w:rsidRPr="00AD67AE">
        <w:rPr>
          <w:sz w:val="24"/>
          <w:szCs w:val="24"/>
        </w:rPr>
        <w:t xml:space="preserve"> пе</w:t>
      </w:r>
      <w:r w:rsidR="00C05C63" w:rsidRPr="00AD67AE">
        <w:rPr>
          <w:sz w:val="24"/>
          <w:szCs w:val="24"/>
        </w:rPr>
        <w:t xml:space="preserve">рвичной профсоюзной организации (далее - профсоюзная организация), в лице председателя первичной профсоюзной организации </w:t>
      </w:r>
      <w:r w:rsidR="004F36BF" w:rsidRPr="00AD67AE">
        <w:rPr>
          <w:sz w:val="24"/>
          <w:szCs w:val="24"/>
        </w:rPr>
        <w:t xml:space="preserve"> Беляевой Оксаны Петровны</w:t>
      </w:r>
      <w:r w:rsidR="001D0F9B" w:rsidRPr="00AD67AE">
        <w:rPr>
          <w:sz w:val="24"/>
          <w:szCs w:val="24"/>
        </w:rPr>
        <w:t>.</w:t>
      </w:r>
    </w:p>
    <w:p w:rsidR="00E504C2" w:rsidRPr="00AD67AE" w:rsidRDefault="00E504C2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1.4. Стороны согласились с тем, что первичная профсоюзная организация выступает в качестве единственного полномочного представителя работников при разработке и заключении коллективного договора, ведении переговоров по решению трудовых, профессиональных, социальных и экономических вопросов, в том числе вопросов оплаты, условий, охраны труда, занятости, увольнения работников, а также по другим вопросам социальной защищенности работников.</w:t>
      </w:r>
    </w:p>
    <w:p w:rsidR="00DD0F12" w:rsidRPr="00AD67AE" w:rsidRDefault="00E504C2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1.5</w:t>
      </w:r>
      <w:r w:rsidR="00DD0F12" w:rsidRPr="00AD67AE">
        <w:rPr>
          <w:sz w:val="24"/>
          <w:szCs w:val="24"/>
        </w:rPr>
        <w:t>.</w:t>
      </w:r>
      <w:r w:rsidR="008D5A1C" w:rsidRPr="00AD67AE">
        <w:rPr>
          <w:rFonts w:eastAsia="Arial Unicode MS"/>
          <w:kern w:val="1"/>
          <w:sz w:val="24"/>
          <w:szCs w:val="24"/>
        </w:rPr>
        <w:t xml:space="preserve"> </w:t>
      </w:r>
      <w:r w:rsidR="00DD0F12" w:rsidRPr="00AD67AE">
        <w:rPr>
          <w:sz w:val="24"/>
          <w:szCs w:val="24"/>
        </w:rPr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735C0F" w:rsidRPr="00AD67AE" w:rsidRDefault="00FA0D3A" w:rsidP="00C072E5">
      <w:pPr>
        <w:spacing w:line="264" w:lineRule="auto"/>
        <w:ind w:firstLine="709"/>
        <w:jc w:val="both"/>
        <w:rPr>
          <w:lang w:eastAsia="ar-SA"/>
        </w:rPr>
      </w:pPr>
      <w:r w:rsidRPr="00AD67AE">
        <w:rPr>
          <w:lang w:eastAsia="ar-SA"/>
        </w:rPr>
        <w:t>1.</w:t>
      </w:r>
      <w:r w:rsidR="003C31EF" w:rsidRPr="00AD67AE">
        <w:rPr>
          <w:lang w:eastAsia="ar-SA"/>
        </w:rPr>
        <w:t>6</w:t>
      </w:r>
      <w:r w:rsidR="00735C0F" w:rsidRPr="00AD67AE">
        <w:rPr>
          <w:lang w:eastAsia="ar-SA"/>
        </w:rPr>
        <w:t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</w:t>
      </w:r>
      <w:r w:rsidRPr="00AD67AE">
        <w:rPr>
          <w:lang w:eastAsia="ar-SA"/>
        </w:rPr>
        <w:t>рудовым кодексом</w:t>
      </w:r>
      <w:r w:rsidR="00735C0F" w:rsidRPr="00AD67AE">
        <w:rPr>
          <w:lang w:eastAsia="ar-SA"/>
        </w:rPr>
        <w:t xml:space="preserve"> Р</w:t>
      </w:r>
      <w:r w:rsidRPr="00AD67AE">
        <w:rPr>
          <w:lang w:eastAsia="ar-SA"/>
        </w:rPr>
        <w:t xml:space="preserve">оссийской </w:t>
      </w:r>
      <w:r w:rsidR="00735C0F" w:rsidRPr="00AD67AE">
        <w:rPr>
          <w:lang w:eastAsia="ar-SA"/>
        </w:rPr>
        <w:t>Ф</w:t>
      </w:r>
      <w:r w:rsidRPr="00AD67AE">
        <w:rPr>
          <w:lang w:eastAsia="ar-SA"/>
        </w:rPr>
        <w:t>едерации</w:t>
      </w:r>
      <w:r w:rsidR="00735C0F" w:rsidRPr="00AD67AE">
        <w:rPr>
          <w:lang w:eastAsia="ar-SA"/>
        </w:rPr>
        <w:t>.</w:t>
      </w:r>
    </w:p>
    <w:p w:rsidR="003C31EF" w:rsidRPr="00AD67AE" w:rsidRDefault="003C31EF" w:rsidP="00C072E5">
      <w:pPr>
        <w:spacing w:line="264" w:lineRule="auto"/>
        <w:ind w:firstLine="709"/>
        <w:jc w:val="both"/>
        <w:rPr>
          <w:lang w:eastAsia="ar-SA"/>
        </w:rPr>
      </w:pPr>
      <w:r w:rsidRPr="00AD67AE">
        <w:t xml:space="preserve">1.7. Работодатель несет ответственность </w:t>
      </w:r>
      <w:proofErr w:type="gramStart"/>
      <w:r w:rsidRPr="00AD67AE">
        <w:t>в соответствии с действующим законодательством за уклонение от участия в переговорах</w:t>
      </w:r>
      <w:proofErr w:type="gramEnd"/>
      <w:r w:rsidRPr="00AD67AE">
        <w:t xml:space="preserve">, нарушение или невыполнение обязательств, принятых настоящим коллективным договором, </w:t>
      </w:r>
      <w:proofErr w:type="spellStart"/>
      <w:r w:rsidRPr="00AD67AE">
        <w:t>непредоставление</w:t>
      </w:r>
      <w:proofErr w:type="spellEnd"/>
      <w:r w:rsidRPr="00AD67AE">
        <w:t xml:space="preserve"> информации, необходимой для проведения коллективных переговоров, осуществления контроля за соблюдением коллективного договора, другие противоправные действия (бездействия).</w:t>
      </w:r>
    </w:p>
    <w:p w:rsidR="00735C0F" w:rsidRPr="00AD67AE" w:rsidRDefault="00FA0D3A" w:rsidP="00C072E5">
      <w:pPr>
        <w:spacing w:line="264" w:lineRule="auto"/>
        <w:ind w:firstLine="709"/>
        <w:jc w:val="both"/>
        <w:rPr>
          <w:lang w:eastAsia="ar-SA"/>
        </w:rPr>
      </w:pPr>
      <w:r w:rsidRPr="00AD67AE">
        <w:rPr>
          <w:lang w:eastAsia="ar-SA"/>
        </w:rPr>
        <w:t>1.</w:t>
      </w:r>
      <w:r w:rsidR="003C31EF" w:rsidRPr="00AD67AE">
        <w:rPr>
          <w:lang w:eastAsia="ar-SA"/>
        </w:rPr>
        <w:t>8</w:t>
      </w:r>
      <w:r w:rsidR="00735C0F" w:rsidRPr="00AD67AE">
        <w:rPr>
          <w:lang w:eastAsia="ar-SA"/>
        </w:rPr>
        <w:t xml:space="preserve">. </w:t>
      </w:r>
      <w:r w:rsidR="00EB3C8E" w:rsidRPr="00AD67AE">
        <w:rPr>
          <w:lang w:eastAsia="ar-SA"/>
        </w:rPr>
        <w:t>Т</w:t>
      </w:r>
      <w:r w:rsidR="00735C0F" w:rsidRPr="00AD67AE">
        <w:rPr>
          <w:lang w:eastAsia="ar-SA"/>
        </w:rPr>
        <w:t>олковани</w:t>
      </w:r>
      <w:r w:rsidR="00EB3C8E" w:rsidRPr="00AD67AE">
        <w:rPr>
          <w:lang w:eastAsia="ar-SA"/>
        </w:rPr>
        <w:t>е</w:t>
      </w:r>
      <w:r w:rsidR="00735C0F" w:rsidRPr="00AD67AE">
        <w:rPr>
          <w:lang w:eastAsia="ar-SA"/>
        </w:rPr>
        <w:t xml:space="preserve"> и реализаци</w:t>
      </w:r>
      <w:r w:rsidR="00EB3C8E" w:rsidRPr="00AD67AE">
        <w:rPr>
          <w:lang w:eastAsia="ar-SA"/>
        </w:rPr>
        <w:t>я</w:t>
      </w:r>
      <w:r w:rsidR="00735C0F" w:rsidRPr="00AD67AE">
        <w:rPr>
          <w:lang w:eastAsia="ar-SA"/>
        </w:rPr>
        <w:t xml:space="preserve"> положений коллективного договора решаются сторонами.</w:t>
      </w:r>
    </w:p>
    <w:p w:rsidR="00DD0F12" w:rsidRPr="00AD67AE" w:rsidRDefault="00DD0F12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9A3479" w:rsidRPr="00AD67AE" w:rsidRDefault="009A3479" w:rsidP="00C072E5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4"/>
          <w:szCs w:val="24"/>
        </w:rPr>
      </w:pPr>
    </w:p>
    <w:p w:rsidR="00DD0F12" w:rsidRDefault="00DD0F12" w:rsidP="00435081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AD67AE">
        <w:rPr>
          <w:b/>
          <w:bCs/>
          <w:caps/>
          <w:sz w:val="24"/>
          <w:szCs w:val="24"/>
          <w:lang w:val="en-US"/>
        </w:rPr>
        <w:t>II</w:t>
      </w:r>
      <w:r w:rsidRPr="00AD67AE">
        <w:rPr>
          <w:b/>
          <w:bCs/>
          <w:caps/>
          <w:sz w:val="24"/>
          <w:szCs w:val="24"/>
        </w:rPr>
        <w:t xml:space="preserve">. </w:t>
      </w:r>
      <w:r w:rsidR="00C476B1" w:rsidRPr="00AD67AE">
        <w:rPr>
          <w:b/>
          <w:bCs/>
          <w:caps/>
          <w:sz w:val="24"/>
          <w:szCs w:val="24"/>
        </w:rPr>
        <w:t>ТРУДОВЫЕ ОТНОШЕНИЯ</w:t>
      </w:r>
    </w:p>
    <w:p w:rsidR="00435081" w:rsidRPr="00435081" w:rsidRDefault="00435081" w:rsidP="00435081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4"/>
          <w:szCs w:val="24"/>
        </w:rPr>
      </w:pPr>
    </w:p>
    <w:p w:rsidR="00FE7634" w:rsidRPr="00AD67AE" w:rsidRDefault="00DD0F12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iCs/>
          <w:sz w:val="24"/>
          <w:szCs w:val="24"/>
        </w:rPr>
        <w:t>2.</w:t>
      </w:r>
      <w:r w:rsidR="008E6672" w:rsidRPr="00AD67AE">
        <w:rPr>
          <w:iCs/>
          <w:sz w:val="24"/>
          <w:szCs w:val="24"/>
        </w:rPr>
        <w:t>1.</w:t>
      </w:r>
      <w:r w:rsidR="00FE7634" w:rsidRPr="00AD67AE">
        <w:rPr>
          <w:rFonts w:eastAsia="Arial Unicode MS"/>
          <w:kern w:val="1"/>
          <w:sz w:val="24"/>
          <w:szCs w:val="24"/>
        </w:rPr>
        <w:t xml:space="preserve"> </w:t>
      </w:r>
      <w:r w:rsidRPr="00AD67AE">
        <w:rPr>
          <w:sz w:val="24"/>
          <w:szCs w:val="24"/>
        </w:rPr>
        <w:t>Содержание трудового договора, порядок его заключения, изменения и расторжения определяются в соответст</w:t>
      </w:r>
      <w:r w:rsidR="00EA14E0" w:rsidRPr="00AD67AE">
        <w:rPr>
          <w:sz w:val="24"/>
          <w:szCs w:val="24"/>
        </w:rPr>
        <w:t xml:space="preserve">вии с </w:t>
      </w:r>
      <w:r w:rsidR="00CA506B" w:rsidRPr="00AD67AE">
        <w:rPr>
          <w:sz w:val="24"/>
          <w:szCs w:val="24"/>
        </w:rPr>
        <w:t>трудовым законодательством</w:t>
      </w:r>
      <w:r w:rsidRPr="00AD67AE">
        <w:rPr>
          <w:sz w:val="24"/>
          <w:szCs w:val="24"/>
        </w:rPr>
        <w:t xml:space="preserve"> и </w:t>
      </w:r>
      <w:r w:rsidR="00CA506B" w:rsidRPr="00AD67AE">
        <w:rPr>
          <w:sz w:val="24"/>
          <w:szCs w:val="24"/>
        </w:rPr>
        <w:t xml:space="preserve">иными </w:t>
      </w:r>
      <w:r w:rsidRPr="00AD67AE">
        <w:rPr>
          <w:sz w:val="24"/>
          <w:szCs w:val="24"/>
        </w:rPr>
        <w:t xml:space="preserve">нормативными правовыми актами, </w:t>
      </w:r>
      <w:r w:rsidR="00CA506B" w:rsidRPr="00AD67AE">
        <w:rPr>
          <w:sz w:val="24"/>
          <w:szCs w:val="24"/>
        </w:rPr>
        <w:t xml:space="preserve">содержащими нормы трудового права, </w:t>
      </w:r>
      <w:r w:rsidRPr="00AD67AE">
        <w:rPr>
          <w:sz w:val="24"/>
          <w:szCs w:val="24"/>
        </w:rPr>
        <w:t xml:space="preserve">и не могут ухудшать положение работников по сравнению с действующим трудовым законодательством, а также </w:t>
      </w:r>
      <w:r w:rsidR="00B866AB" w:rsidRPr="00AD67AE">
        <w:rPr>
          <w:sz w:val="24"/>
          <w:szCs w:val="24"/>
        </w:rPr>
        <w:t xml:space="preserve">отраслевым территориальным </w:t>
      </w:r>
      <w:r w:rsidRPr="00AD67AE">
        <w:rPr>
          <w:sz w:val="24"/>
          <w:szCs w:val="24"/>
        </w:rPr>
        <w:t>соглашени</w:t>
      </w:r>
      <w:r w:rsidR="00A514F5" w:rsidRPr="00AD67AE">
        <w:rPr>
          <w:sz w:val="24"/>
          <w:szCs w:val="24"/>
        </w:rPr>
        <w:t>ем</w:t>
      </w:r>
      <w:r w:rsidR="00B866AB" w:rsidRPr="00AD67AE">
        <w:rPr>
          <w:sz w:val="24"/>
          <w:szCs w:val="24"/>
        </w:rPr>
        <w:t xml:space="preserve"> </w:t>
      </w:r>
      <w:r w:rsidRPr="00AD67AE">
        <w:rPr>
          <w:sz w:val="24"/>
          <w:szCs w:val="24"/>
        </w:rPr>
        <w:t>и настоящим коллективным договором.</w:t>
      </w:r>
    </w:p>
    <w:p w:rsidR="00FE7634" w:rsidRPr="00AD67AE" w:rsidRDefault="00B866AB" w:rsidP="00C072E5">
      <w:pPr>
        <w:pStyle w:val="3"/>
        <w:spacing w:line="264" w:lineRule="auto"/>
        <w:ind w:firstLine="709"/>
        <w:contextualSpacing/>
        <w:rPr>
          <w:sz w:val="24"/>
          <w:szCs w:val="24"/>
          <w:lang w:eastAsia="ar-SA"/>
        </w:rPr>
      </w:pPr>
      <w:r w:rsidRPr="00AD67AE">
        <w:rPr>
          <w:sz w:val="24"/>
          <w:szCs w:val="24"/>
          <w:lang w:eastAsia="ar-SA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FE7634" w:rsidRPr="00AD67AE" w:rsidRDefault="00B866AB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lastRenderedPageBreak/>
        <w:t>При заключении трудового договора работодатель обязан потребовать от работника трудовую книжку и (или) сведени</w:t>
      </w:r>
      <w:r w:rsidR="00D942F7" w:rsidRPr="00AD67AE">
        <w:rPr>
          <w:sz w:val="24"/>
          <w:szCs w:val="24"/>
        </w:rPr>
        <w:t>я</w:t>
      </w:r>
      <w:r w:rsidRPr="00AD67AE">
        <w:rPr>
          <w:sz w:val="24"/>
          <w:szCs w:val="24"/>
        </w:rPr>
        <w:t xml:space="preserve">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совместительства.</w:t>
      </w:r>
    </w:p>
    <w:p w:rsidR="00FE7634" w:rsidRPr="00AD67AE" w:rsidRDefault="00B866AB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proofErr w:type="gramStart"/>
      <w:r w:rsidRPr="00AD67AE">
        <w:rPr>
          <w:sz w:val="24"/>
          <w:szCs w:val="24"/>
        </w:rPr>
        <w:t xml:space="preserve">В соответствии со статьей 66.1 Трудового кодекса </w:t>
      </w:r>
      <w:r w:rsidR="00FD2346" w:rsidRPr="00AD67AE">
        <w:rPr>
          <w:sz w:val="24"/>
          <w:szCs w:val="24"/>
          <w:lang w:eastAsia="ar-SA"/>
        </w:rPr>
        <w:t>Российской Федерации</w:t>
      </w:r>
      <w:r w:rsidRPr="00AD67AE">
        <w:rPr>
          <w:sz w:val="24"/>
          <w:szCs w:val="24"/>
        </w:rPr>
        <w:t xml:space="preserve"> 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</w:t>
      </w:r>
      <w:hyperlink r:id="rId10" w:anchor="/document/10106192/entry/0" w:history="1">
        <w:r w:rsidRPr="00AD67AE">
          <w:rPr>
            <w:rStyle w:val="a9"/>
            <w:color w:val="auto"/>
            <w:sz w:val="24"/>
            <w:szCs w:val="24"/>
            <w:u w:val="none"/>
          </w:rPr>
          <w:t>законодательством</w:t>
        </w:r>
      </w:hyperlink>
      <w:r w:rsidRPr="00AD67AE">
        <w:rPr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proofErr w:type="gramEnd"/>
    </w:p>
    <w:p w:rsidR="00EF576E" w:rsidRPr="00AD67AE" w:rsidRDefault="00EF576E" w:rsidP="00C072E5">
      <w:pPr>
        <w:pStyle w:val="3"/>
        <w:spacing w:line="264" w:lineRule="auto"/>
        <w:ind w:firstLine="709"/>
        <w:contextualSpacing/>
        <w:rPr>
          <w:sz w:val="24"/>
          <w:szCs w:val="24"/>
          <w:lang w:eastAsia="ar-SA"/>
        </w:rPr>
      </w:pPr>
      <w:r w:rsidRPr="00AD67AE">
        <w:rPr>
          <w:sz w:val="24"/>
          <w:szCs w:val="24"/>
        </w:rPr>
        <w:t xml:space="preserve">2.3. </w:t>
      </w:r>
      <w:r w:rsidRPr="00AD67AE">
        <w:rPr>
          <w:sz w:val="24"/>
          <w:szCs w:val="24"/>
          <w:lang w:eastAsia="ar-SA"/>
        </w:rPr>
        <w:t>Трудов</w:t>
      </w:r>
      <w:r w:rsidR="007378D9" w:rsidRPr="00AD67AE">
        <w:rPr>
          <w:sz w:val="24"/>
          <w:szCs w:val="24"/>
          <w:lang w:eastAsia="ar-SA"/>
        </w:rPr>
        <w:t xml:space="preserve">ой договор с работником </w:t>
      </w:r>
      <w:r w:rsidRPr="00AD67AE">
        <w:rPr>
          <w:sz w:val="24"/>
          <w:szCs w:val="24"/>
          <w:lang w:eastAsia="ar-SA"/>
        </w:rPr>
        <w:t>заключается на неопределенный срок.</w:t>
      </w:r>
    </w:p>
    <w:p w:rsidR="003B7B3F" w:rsidRPr="00AD67AE" w:rsidRDefault="003B7B3F" w:rsidP="00C072E5">
      <w:pPr>
        <w:pStyle w:val="3"/>
        <w:spacing w:line="264" w:lineRule="auto"/>
        <w:ind w:firstLine="709"/>
        <w:contextualSpacing/>
        <w:rPr>
          <w:iCs/>
          <w:sz w:val="24"/>
          <w:szCs w:val="24"/>
        </w:rPr>
      </w:pPr>
      <w:r w:rsidRPr="00AD67AE">
        <w:rPr>
          <w:iCs/>
          <w:sz w:val="24"/>
          <w:szCs w:val="24"/>
        </w:rPr>
        <w:t xml:space="preserve">Срочный трудовой договор </w:t>
      </w:r>
      <w:r w:rsidR="004855DC" w:rsidRPr="00AD67AE">
        <w:rPr>
          <w:iCs/>
          <w:sz w:val="24"/>
          <w:szCs w:val="24"/>
        </w:rPr>
        <w:t>заключается</w:t>
      </w:r>
      <w:r w:rsidRPr="00AD67AE">
        <w:rPr>
          <w:iCs/>
          <w:sz w:val="24"/>
          <w:szCs w:val="24"/>
        </w:rPr>
        <w:t xml:space="preserve"> в случаях, предусмотренных статьёй 59</w:t>
      </w:r>
      <w:r w:rsidR="00FE7634" w:rsidRPr="00AD67AE">
        <w:rPr>
          <w:iCs/>
          <w:sz w:val="24"/>
          <w:szCs w:val="24"/>
        </w:rPr>
        <w:t xml:space="preserve"> </w:t>
      </w:r>
      <w:r w:rsidRPr="00AD67AE">
        <w:rPr>
          <w:iCs/>
          <w:sz w:val="24"/>
          <w:szCs w:val="24"/>
        </w:rPr>
        <w:t>Т</w:t>
      </w:r>
      <w:r w:rsidR="004855DC" w:rsidRPr="00AD67AE">
        <w:rPr>
          <w:iCs/>
          <w:sz w:val="24"/>
          <w:szCs w:val="24"/>
        </w:rPr>
        <w:t>рудового кодекса</w:t>
      </w:r>
      <w:r w:rsidR="00FE7634" w:rsidRPr="00AD67AE">
        <w:rPr>
          <w:iCs/>
          <w:sz w:val="24"/>
          <w:szCs w:val="24"/>
        </w:rPr>
        <w:t xml:space="preserve"> </w:t>
      </w:r>
      <w:r w:rsidR="00FD2346" w:rsidRPr="00AD67AE">
        <w:rPr>
          <w:sz w:val="24"/>
          <w:szCs w:val="24"/>
          <w:lang w:eastAsia="ar-SA"/>
        </w:rPr>
        <w:t>Российской Федерации</w:t>
      </w:r>
      <w:r w:rsidRPr="00AD67AE">
        <w:rPr>
          <w:iCs/>
          <w:sz w:val="24"/>
          <w:szCs w:val="24"/>
        </w:rPr>
        <w:t xml:space="preserve"> </w:t>
      </w:r>
      <w:r w:rsidRPr="00AD67AE">
        <w:rPr>
          <w:sz w:val="24"/>
          <w:szCs w:val="24"/>
        </w:rPr>
        <w:t>с указанием обстоятельств, послуживших основанием для заключения срочного трудового договора</w:t>
      </w:r>
      <w:r w:rsidRPr="00AD67AE">
        <w:rPr>
          <w:iCs/>
          <w:sz w:val="24"/>
          <w:szCs w:val="24"/>
        </w:rPr>
        <w:t xml:space="preserve">. </w:t>
      </w:r>
    </w:p>
    <w:p w:rsidR="00DD0F12" w:rsidRPr="00AD67AE" w:rsidRDefault="00EF576E" w:rsidP="00C072E5">
      <w:pPr>
        <w:pStyle w:val="3"/>
        <w:spacing w:line="264" w:lineRule="auto"/>
        <w:ind w:firstLine="709"/>
        <w:contextualSpacing/>
        <w:rPr>
          <w:iCs/>
          <w:sz w:val="24"/>
          <w:szCs w:val="24"/>
        </w:rPr>
      </w:pPr>
      <w:r w:rsidRPr="00AD67AE">
        <w:rPr>
          <w:sz w:val="24"/>
          <w:szCs w:val="24"/>
        </w:rPr>
        <w:t>2.4</w:t>
      </w:r>
      <w:r w:rsidR="00B866AB" w:rsidRPr="00AD67AE">
        <w:rPr>
          <w:sz w:val="24"/>
          <w:szCs w:val="24"/>
        </w:rPr>
        <w:t xml:space="preserve">. </w:t>
      </w:r>
      <w:r w:rsidR="00DD0F12" w:rsidRPr="00AD67AE">
        <w:rPr>
          <w:iCs/>
          <w:sz w:val="24"/>
          <w:szCs w:val="24"/>
        </w:rPr>
        <w:t>Стороны договорились</w:t>
      </w:r>
      <w:r w:rsidR="00BD3930" w:rsidRPr="00AD67AE">
        <w:rPr>
          <w:iCs/>
          <w:sz w:val="24"/>
          <w:szCs w:val="24"/>
        </w:rPr>
        <w:t xml:space="preserve"> о том, </w:t>
      </w:r>
      <w:r w:rsidR="00DD0F12" w:rsidRPr="00AD67AE">
        <w:rPr>
          <w:iCs/>
          <w:sz w:val="24"/>
          <w:szCs w:val="24"/>
        </w:rPr>
        <w:t>что:</w:t>
      </w:r>
    </w:p>
    <w:p w:rsidR="00605BD4" w:rsidRPr="00AD67AE" w:rsidRDefault="00DD0F12" w:rsidP="00C072E5">
      <w:pPr>
        <w:pStyle w:val="3"/>
        <w:spacing w:line="264" w:lineRule="auto"/>
        <w:ind w:firstLine="709"/>
        <w:contextualSpacing/>
        <w:rPr>
          <w:rFonts w:eastAsia="Arial Unicode MS"/>
          <w:kern w:val="1"/>
          <w:sz w:val="24"/>
          <w:szCs w:val="24"/>
        </w:rPr>
      </w:pPr>
      <w:r w:rsidRPr="00AD67AE">
        <w:rPr>
          <w:iCs/>
          <w:sz w:val="24"/>
          <w:szCs w:val="24"/>
        </w:rPr>
        <w:t>2.</w:t>
      </w:r>
      <w:r w:rsidR="00EF576E" w:rsidRPr="00AD67AE">
        <w:rPr>
          <w:iCs/>
          <w:sz w:val="24"/>
          <w:szCs w:val="24"/>
        </w:rPr>
        <w:t>4</w:t>
      </w:r>
      <w:r w:rsidR="00370DE3" w:rsidRPr="00AD67AE">
        <w:rPr>
          <w:iCs/>
          <w:sz w:val="24"/>
          <w:szCs w:val="24"/>
        </w:rPr>
        <w:t>.</w:t>
      </w:r>
      <w:r w:rsidR="00094B25" w:rsidRPr="00AD67AE">
        <w:rPr>
          <w:iCs/>
          <w:sz w:val="24"/>
          <w:szCs w:val="24"/>
        </w:rPr>
        <w:t>1</w:t>
      </w:r>
      <w:r w:rsidRPr="00AD67AE">
        <w:rPr>
          <w:iCs/>
          <w:sz w:val="24"/>
          <w:szCs w:val="24"/>
        </w:rPr>
        <w:t>.</w:t>
      </w:r>
      <w:r w:rsidR="004855DC" w:rsidRPr="00AD67AE">
        <w:rPr>
          <w:rFonts w:eastAsia="Arial Unicode MS"/>
          <w:kern w:val="1"/>
          <w:sz w:val="24"/>
          <w:szCs w:val="24"/>
        </w:rPr>
        <w:t xml:space="preserve"> </w:t>
      </w:r>
      <w:r w:rsidR="00605BD4" w:rsidRPr="00AD67AE">
        <w:rPr>
          <w:sz w:val="24"/>
          <w:szCs w:val="24"/>
        </w:rPr>
        <w:t xml:space="preserve">При приеме на работу (до подписания трудового договора) </w:t>
      </w:r>
      <w:r w:rsidR="00643C45" w:rsidRPr="00AD67AE">
        <w:rPr>
          <w:sz w:val="24"/>
          <w:szCs w:val="24"/>
        </w:rPr>
        <w:t>осуществляется о</w:t>
      </w:r>
      <w:r w:rsidR="00605BD4" w:rsidRPr="00AD67AE">
        <w:rPr>
          <w:sz w:val="24"/>
          <w:szCs w:val="24"/>
        </w:rPr>
        <w:t>знаком</w:t>
      </w:r>
      <w:r w:rsidR="00643C45" w:rsidRPr="00AD67AE">
        <w:rPr>
          <w:sz w:val="24"/>
          <w:szCs w:val="24"/>
        </w:rPr>
        <w:t>ление</w:t>
      </w:r>
      <w:r w:rsidR="00605BD4" w:rsidRPr="00AD67AE">
        <w:rPr>
          <w:sz w:val="24"/>
          <w:szCs w:val="24"/>
        </w:rPr>
        <w:t xml:space="preserve"> работника под роспись с правилами внутреннего трудового распорядка, иными локальными нормативными актами, действующими в образовательной организации и непосредственно связанными с трудовой деятельностью работника, коллективным договором.</w:t>
      </w:r>
    </w:p>
    <w:p w:rsidR="00565F3D" w:rsidRPr="00AD67AE" w:rsidRDefault="00605BD4" w:rsidP="00C072E5">
      <w:pPr>
        <w:pStyle w:val="3"/>
        <w:spacing w:line="264" w:lineRule="auto"/>
        <w:ind w:firstLine="709"/>
        <w:contextualSpacing/>
        <w:rPr>
          <w:iCs/>
          <w:sz w:val="24"/>
          <w:szCs w:val="24"/>
        </w:rPr>
      </w:pPr>
      <w:r w:rsidRPr="00AD67AE">
        <w:rPr>
          <w:sz w:val="24"/>
          <w:szCs w:val="24"/>
        </w:rPr>
        <w:t>2.4.2.</w:t>
      </w:r>
      <w:r w:rsidRPr="00AD67AE">
        <w:rPr>
          <w:rFonts w:eastAsia="Arial Unicode MS"/>
          <w:kern w:val="1"/>
          <w:sz w:val="24"/>
          <w:szCs w:val="24"/>
        </w:rPr>
        <w:t xml:space="preserve"> </w:t>
      </w:r>
      <w:r w:rsidR="00DD0F12" w:rsidRPr="00AD67AE">
        <w:rPr>
          <w:iCs/>
          <w:sz w:val="24"/>
          <w:szCs w:val="24"/>
        </w:rPr>
        <w:t xml:space="preserve">Работодатель не вправе требовать от работника выполнения работы, не обусловленной трудовым договором. </w:t>
      </w:r>
    </w:p>
    <w:p w:rsidR="00903BF7" w:rsidRPr="00AD67AE" w:rsidRDefault="00605BD4" w:rsidP="00C072E5">
      <w:pPr>
        <w:pStyle w:val="3"/>
        <w:spacing w:line="264" w:lineRule="auto"/>
        <w:ind w:firstLine="709"/>
        <w:contextualSpacing/>
        <w:rPr>
          <w:rFonts w:eastAsia="Arial Unicode MS"/>
          <w:kern w:val="1"/>
          <w:sz w:val="24"/>
          <w:szCs w:val="24"/>
        </w:rPr>
      </w:pPr>
      <w:r w:rsidRPr="00AD67AE">
        <w:rPr>
          <w:sz w:val="24"/>
          <w:szCs w:val="24"/>
        </w:rPr>
        <w:t xml:space="preserve">2.4.3. </w:t>
      </w:r>
      <w:r w:rsidR="00903BF7" w:rsidRPr="00AD67AE">
        <w:rPr>
          <w:sz w:val="24"/>
          <w:szCs w:val="24"/>
        </w:rPr>
        <w:t xml:space="preserve">Испытание при приеме на работу не устанавливается для </w:t>
      </w:r>
      <w:r w:rsidR="004C2F95" w:rsidRPr="00AD67AE">
        <w:rPr>
          <w:sz w:val="24"/>
          <w:szCs w:val="24"/>
        </w:rPr>
        <w:t xml:space="preserve">категорий работников, предусмотренных статьей 70 Трудового кодекса Российской Федерации, а также </w:t>
      </w:r>
      <w:r w:rsidR="00903BF7" w:rsidRPr="00AD67AE">
        <w:rPr>
          <w:sz w:val="24"/>
          <w:szCs w:val="24"/>
        </w:rPr>
        <w:t xml:space="preserve">педагогических работников, имеющих </w:t>
      </w:r>
      <w:r w:rsidR="00D942F7" w:rsidRPr="00AD67AE">
        <w:rPr>
          <w:sz w:val="24"/>
          <w:szCs w:val="24"/>
        </w:rPr>
        <w:t>соответствующую</w:t>
      </w:r>
      <w:r w:rsidR="00903BF7" w:rsidRPr="00AD67AE">
        <w:rPr>
          <w:sz w:val="24"/>
          <w:szCs w:val="24"/>
        </w:rPr>
        <w:t xml:space="preserve"> квалификационную категорию.</w:t>
      </w:r>
    </w:p>
    <w:p w:rsidR="0055026A" w:rsidRPr="00AD67AE" w:rsidRDefault="0055026A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2.4.4. Руководитель по рекомендации аттестационной комиссии образовательной организации может назначить на должность педагогического работника лицо, не имеющее специальной подготовки или стажа работы, но обладающее достаточным практическим опыто</w:t>
      </w:r>
      <w:r w:rsidR="00431F54" w:rsidRPr="00AD67AE">
        <w:rPr>
          <w:sz w:val="24"/>
          <w:szCs w:val="24"/>
        </w:rPr>
        <w:t xml:space="preserve">м и компетентностью (за исключением </w:t>
      </w:r>
      <w:r w:rsidRPr="00AD67AE">
        <w:rPr>
          <w:sz w:val="24"/>
          <w:szCs w:val="24"/>
        </w:rPr>
        <w:t xml:space="preserve">учителя-логопеда, учителя-дефектолога, педагога-психолога). </w:t>
      </w:r>
    </w:p>
    <w:p w:rsidR="0055026A" w:rsidRPr="00AD67AE" w:rsidRDefault="0055026A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2.4.5. Не допускается увольнение педагогического работника по результатам аттестации на соответствие занимаемой должности, если работодатель не обеспечил дополнительное профессиональное образование в течение трех лет, предшествующих аттестации</w:t>
      </w:r>
      <w:r w:rsidR="0072359D" w:rsidRPr="00AD67AE">
        <w:rPr>
          <w:sz w:val="24"/>
          <w:szCs w:val="24"/>
        </w:rPr>
        <w:t>.</w:t>
      </w:r>
    </w:p>
    <w:p w:rsidR="0072359D" w:rsidRPr="00AD67AE" w:rsidRDefault="0072359D" w:rsidP="00C072E5">
      <w:pPr>
        <w:pStyle w:val="3"/>
        <w:spacing w:line="264" w:lineRule="auto"/>
        <w:ind w:firstLine="709"/>
        <w:contextualSpacing/>
        <w:rPr>
          <w:sz w:val="24"/>
          <w:szCs w:val="24"/>
          <w:lang w:eastAsia="ar-SA"/>
        </w:rPr>
      </w:pPr>
      <w:r w:rsidRPr="00AD67AE">
        <w:rPr>
          <w:sz w:val="24"/>
          <w:szCs w:val="24"/>
        </w:rPr>
        <w:t>2.4.6. Квалификационные характеристики, содержащиеся в Едином квалификационном справочнике руководителей, специалистов и служащих (раздел «Квалификационные характеристики должностей работников образования»), служат основой для разработки должностных инструкций педагогических работников.</w:t>
      </w:r>
    </w:p>
    <w:p w:rsidR="00903BF7" w:rsidRPr="00AD67AE" w:rsidRDefault="00605BD4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  <w:lang w:eastAsia="ar-SA"/>
        </w:rPr>
        <w:t>2.4.</w:t>
      </w:r>
      <w:r w:rsidR="003D4F33" w:rsidRPr="00AD67AE">
        <w:rPr>
          <w:sz w:val="24"/>
          <w:szCs w:val="24"/>
          <w:lang w:eastAsia="ar-SA"/>
        </w:rPr>
        <w:t>7</w:t>
      </w:r>
      <w:r w:rsidRPr="00AD67AE">
        <w:rPr>
          <w:sz w:val="24"/>
          <w:szCs w:val="24"/>
          <w:lang w:eastAsia="ar-SA"/>
        </w:rPr>
        <w:t xml:space="preserve">. </w:t>
      </w:r>
      <w:r w:rsidR="00431F54" w:rsidRPr="00AD67AE">
        <w:rPr>
          <w:sz w:val="24"/>
          <w:szCs w:val="24"/>
        </w:rPr>
        <w:t xml:space="preserve">Объём учебной нагрузки </w:t>
      </w:r>
      <w:r w:rsidR="00903BF7" w:rsidRPr="00AD67AE">
        <w:rPr>
          <w:sz w:val="24"/>
          <w:szCs w:val="24"/>
        </w:rPr>
        <w:t xml:space="preserve">является обязательным условием для внесения в трудовой договор </w:t>
      </w:r>
      <w:r w:rsidR="00F72D91" w:rsidRPr="00AD67AE">
        <w:rPr>
          <w:sz w:val="24"/>
          <w:szCs w:val="24"/>
        </w:rPr>
        <w:t>и (</w:t>
      </w:r>
      <w:r w:rsidR="00903BF7" w:rsidRPr="00AD67AE">
        <w:rPr>
          <w:sz w:val="24"/>
          <w:szCs w:val="24"/>
        </w:rPr>
        <w:t>или</w:t>
      </w:r>
      <w:r w:rsidR="00F72D91" w:rsidRPr="00AD67AE">
        <w:rPr>
          <w:sz w:val="24"/>
          <w:szCs w:val="24"/>
        </w:rPr>
        <w:t>)</w:t>
      </w:r>
      <w:r w:rsidR="00903BF7" w:rsidRPr="00AD67AE">
        <w:rPr>
          <w:sz w:val="24"/>
          <w:szCs w:val="24"/>
        </w:rPr>
        <w:t xml:space="preserve"> дополнительное соглашение к нему</w:t>
      </w:r>
      <w:r w:rsidR="00D456BB" w:rsidRPr="00AD67AE">
        <w:rPr>
          <w:sz w:val="24"/>
          <w:szCs w:val="24"/>
        </w:rPr>
        <w:t>.</w:t>
      </w:r>
    </w:p>
    <w:p w:rsidR="00605BD4" w:rsidRPr="00AD67AE" w:rsidRDefault="00605BD4" w:rsidP="00C072E5">
      <w:pPr>
        <w:pStyle w:val="3"/>
        <w:spacing w:line="264" w:lineRule="auto"/>
        <w:ind w:firstLine="709"/>
        <w:contextualSpacing/>
        <w:rPr>
          <w:sz w:val="24"/>
          <w:szCs w:val="24"/>
          <w:lang w:eastAsia="ar-SA"/>
        </w:rPr>
      </w:pPr>
      <w:r w:rsidRPr="00AD67AE">
        <w:rPr>
          <w:sz w:val="24"/>
          <w:szCs w:val="24"/>
        </w:rPr>
        <w:t>2.4.</w:t>
      </w:r>
      <w:r w:rsidR="00431F54" w:rsidRPr="00AD67AE">
        <w:rPr>
          <w:sz w:val="24"/>
          <w:szCs w:val="24"/>
        </w:rPr>
        <w:t>8</w:t>
      </w:r>
      <w:r w:rsidRPr="00AD67AE">
        <w:rPr>
          <w:sz w:val="24"/>
          <w:szCs w:val="24"/>
        </w:rPr>
        <w:t xml:space="preserve">. </w:t>
      </w:r>
      <w:r w:rsidR="001E33B0" w:rsidRPr="00AD67AE">
        <w:rPr>
          <w:sz w:val="24"/>
          <w:szCs w:val="24"/>
          <w:lang w:eastAsia="ar-SA"/>
        </w:rPr>
        <w:t>Уменьшение или увеличение учебной нагрузки в течение учебного года по сравнению с учебной нагрузкой</w:t>
      </w:r>
      <w:r w:rsidR="00C605E2" w:rsidRPr="00AD67AE">
        <w:rPr>
          <w:sz w:val="24"/>
          <w:szCs w:val="24"/>
          <w:lang w:eastAsia="ar-SA"/>
        </w:rPr>
        <w:t>,</w:t>
      </w:r>
      <w:r w:rsidR="001E33B0" w:rsidRPr="00AD67AE">
        <w:rPr>
          <w:sz w:val="24"/>
          <w:szCs w:val="24"/>
          <w:lang w:eastAsia="ar-SA"/>
        </w:rPr>
        <w:t xml:space="preserve"> </w:t>
      </w:r>
      <w:r w:rsidR="00C605E2" w:rsidRPr="00AD67AE">
        <w:rPr>
          <w:sz w:val="24"/>
          <w:szCs w:val="24"/>
          <w:lang w:eastAsia="ar-SA"/>
        </w:rPr>
        <w:t xml:space="preserve">указанной </w:t>
      </w:r>
      <w:r w:rsidR="001E33B0" w:rsidRPr="00AD67AE">
        <w:rPr>
          <w:sz w:val="24"/>
          <w:szCs w:val="24"/>
          <w:lang w:eastAsia="ar-SA"/>
        </w:rPr>
        <w:t>в трудовом договоре, возможн</w:t>
      </w:r>
      <w:r w:rsidR="00C605E2" w:rsidRPr="00AD67AE">
        <w:rPr>
          <w:sz w:val="24"/>
          <w:szCs w:val="24"/>
          <w:lang w:eastAsia="ar-SA"/>
        </w:rPr>
        <w:t>о</w:t>
      </w:r>
      <w:r w:rsidR="001E33B0" w:rsidRPr="00AD67AE">
        <w:rPr>
          <w:sz w:val="24"/>
          <w:szCs w:val="24"/>
          <w:lang w:eastAsia="ar-SA"/>
        </w:rPr>
        <w:t xml:space="preserve"> только:</w:t>
      </w:r>
    </w:p>
    <w:p w:rsidR="00605BD4" w:rsidRPr="00AD67AE" w:rsidRDefault="001E33B0" w:rsidP="00C072E5">
      <w:pPr>
        <w:pStyle w:val="3"/>
        <w:spacing w:line="264" w:lineRule="auto"/>
        <w:ind w:firstLine="709"/>
        <w:contextualSpacing/>
        <w:rPr>
          <w:sz w:val="24"/>
          <w:szCs w:val="24"/>
          <w:lang w:eastAsia="ar-SA"/>
        </w:rPr>
      </w:pPr>
      <w:r w:rsidRPr="00AD67AE">
        <w:rPr>
          <w:sz w:val="24"/>
          <w:szCs w:val="24"/>
          <w:lang w:eastAsia="ar-SA"/>
        </w:rPr>
        <w:t xml:space="preserve">а) по </w:t>
      </w:r>
      <w:r w:rsidR="00D942F7" w:rsidRPr="00AD67AE">
        <w:rPr>
          <w:sz w:val="24"/>
          <w:szCs w:val="24"/>
          <w:lang w:eastAsia="ar-SA"/>
        </w:rPr>
        <w:t>соглашению</w:t>
      </w:r>
      <w:r w:rsidRPr="00AD67AE">
        <w:rPr>
          <w:sz w:val="24"/>
          <w:szCs w:val="24"/>
          <w:lang w:eastAsia="ar-SA"/>
        </w:rPr>
        <w:t xml:space="preserve"> сторон;</w:t>
      </w:r>
    </w:p>
    <w:p w:rsidR="00605BD4" w:rsidRPr="00AD67AE" w:rsidRDefault="001E33B0" w:rsidP="00C072E5">
      <w:pPr>
        <w:pStyle w:val="3"/>
        <w:spacing w:line="264" w:lineRule="auto"/>
        <w:ind w:firstLine="709"/>
        <w:contextualSpacing/>
        <w:rPr>
          <w:sz w:val="24"/>
          <w:szCs w:val="24"/>
          <w:lang w:eastAsia="ar-SA"/>
        </w:rPr>
      </w:pPr>
      <w:r w:rsidRPr="00AD67AE">
        <w:rPr>
          <w:sz w:val="24"/>
          <w:szCs w:val="24"/>
          <w:lang w:eastAsia="ar-SA"/>
        </w:rPr>
        <w:t>б) по инициативе работодателя в случаях:</w:t>
      </w:r>
    </w:p>
    <w:p w:rsidR="00605BD4" w:rsidRPr="00AD67AE" w:rsidRDefault="001E33B0" w:rsidP="00C072E5">
      <w:pPr>
        <w:pStyle w:val="3"/>
        <w:spacing w:line="264" w:lineRule="auto"/>
        <w:ind w:firstLine="709"/>
        <w:contextualSpacing/>
        <w:rPr>
          <w:sz w:val="24"/>
          <w:szCs w:val="24"/>
          <w:lang w:eastAsia="ar-SA"/>
        </w:rPr>
      </w:pPr>
      <w:r w:rsidRPr="00AD67AE">
        <w:rPr>
          <w:sz w:val="24"/>
          <w:szCs w:val="24"/>
          <w:lang w:eastAsia="ar-SA"/>
        </w:rPr>
        <w:t>- уменьшения количества часов по учебным планам и программам,</w:t>
      </w:r>
      <w:r w:rsidR="00431F54" w:rsidRPr="00AD67AE">
        <w:rPr>
          <w:sz w:val="24"/>
          <w:szCs w:val="24"/>
          <w:lang w:eastAsia="ar-SA"/>
        </w:rPr>
        <w:t xml:space="preserve"> сокращения количества групп</w:t>
      </w:r>
      <w:r w:rsidRPr="00AD67AE">
        <w:rPr>
          <w:sz w:val="24"/>
          <w:szCs w:val="24"/>
          <w:lang w:eastAsia="ar-SA"/>
        </w:rPr>
        <w:t>;</w:t>
      </w:r>
    </w:p>
    <w:p w:rsidR="00605BD4" w:rsidRPr="00AD67AE" w:rsidRDefault="001E33B0" w:rsidP="00C072E5">
      <w:pPr>
        <w:pStyle w:val="3"/>
        <w:spacing w:line="264" w:lineRule="auto"/>
        <w:ind w:firstLine="709"/>
        <w:contextualSpacing/>
        <w:rPr>
          <w:sz w:val="24"/>
          <w:szCs w:val="24"/>
          <w:lang w:eastAsia="ar-SA"/>
        </w:rPr>
      </w:pPr>
      <w:r w:rsidRPr="00AD67AE">
        <w:rPr>
          <w:sz w:val="24"/>
          <w:szCs w:val="24"/>
          <w:lang w:eastAsia="ar-SA"/>
        </w:rPr>
        <w:t xml:space="preserve">- восстановления на работе </w:t>
      </w:r>
      <w:r w:rsidR="00E23CBB" w:rsidRPr="00AD67AE">
        <w:rPr>
          <w:sz w:val="24"/>
          <w:szCs w:val="24"/>
          <w:lang w:eastAsia="ar-SA"/>
        </w:rPr>
        <w:t>педагогического работника</w:t>
      </w:r>
      <w:r w:rsidRPr="00AD67AE">
        <w:rPr>
          <w:sz w:val="24"/>
          <w:szCs w:val="24"/>
          <w:lang w:eastAsia="ar-SA"/>
        </w:rPr>
        <w:t>, ранее выполнявшего эту учебную нагрузку;</w:t>
      </w:r>
    </w:p>
    <w:p w:rsidR="00605BD4" w:rsidRPr="00AD67AE" w:rsidRDefault="001E33B0" w:rsidP="00C072E5">
      <w:pPr>
        <w:pStyle w:val="3"/>
        <w:spacing w:line="264" w:lineRule="auto"/>
        <w:ind w:firstLine="709"/>
        <w:contextualSpacing/>
        <w:rPr>
          <w:sz w:val="24"/>
          <w:szCs w:val="24"/>
          <w:lang w:eastAsia="ar-SA"/>
        </w:rPr>
      </w:pPr>
      <w:r w:rsidRPr="00AD67AE">
        <w:rPr>
          <w:sz w:val="24"/>
          <w:szCs w:val="24"/>
          <w:lang w:eastAsia="ar-SA"/>
        </w:rPr>
        <w:t>- возвращения на работу женщины, прервавшей отпуск по уходу за ребенком до достижения им возраста трех лет, или после окончания этого отпуска;</w:t>
      </w:r>
    </w:p>
    <w:p w:rsidR="00605BD4" w:rsidRPr="00AD67AE" w:rsidRDefault="001E33B0" w:rsidP="00C072E5">
      <w:pPr>
        <w:pStyle w:val="3"/>
        <w:spacing w:line="264" w:lineRule="auto"/>
        <w:ind w:firstLine="709"/>
        <w:contextualSpacing/>
        <w:rPr>
          <w:sz w:val="24"/>
          <w:szCs w:val="24"/>
          <w:lang w:eastAsia="ar-SA"/>
        </w:rPr>
      </w:pPr>
      <w:r w:rsidRPr="00AD67AE">
        <w:rPr>
          <w:sz w:val="24"/>
          <w:szCs w:val="24"/>
          <w:lang w:eastAsia="ar-SA"/>
        </w:rPr>
        <w:lastRenderedPageBreak/>
        <w:t>-возвращения на работу педагогических работников по окончанию длительного отпуска сроком до одного года.</w:t>
      </w:r>
    </w:p>
    <w:p w:rsidR="00605BD4" w:rsidRPr="00AD67AE" w:rsidRDefault="001E33B0" w:rsidP="00C072E5">
      <w:pPr>
        <w:pStyle w:val="3"/>
        <w:spacing w:line="264" w:lineRule="auto"/>
        <w:ind w:firstLine="709"/>
        <w:contextualSpacing/>
        <w:rPr>
          <w:sz w:val="24"/>
          <w:szCs w:val="24"/>
          <w:lang w:eastAsia="ar-SA"/>
        </w:rPr>
      </w:pPr>
      <w:r w:rsidRPr="00AD67AE">
        <w:rPr>
          <w:sz w:val="24"/>
          <w:szCs w:val="24"/>
          <w:lang w:eastAsia="ar-SA"/>
        </w:rPr>
        <w:t xml:space="preserve">В указанных в подпункте “б” </w:t>
      </w:r>
      <w:r w:rsidR="00D942F7" w:rsidRPr="00AD67AE">
        <w:rPr>
          <w:sz w:val="24"/>
          <w:szCs w:val="24"/>
          <w:lang w:eastAsia="ar-SA"/>
        </w:rPr>
        <w:t xml:space="preserve">настоящего пункта </w:t>
      </w:r>
      <w:r w:rsidRPr="00AD67AE">
        <w:rPr>
          <w:sz w:val="24"/>
          <w:szCs w:val="24"/>
          <w:lang w:eastAsia="ar-SA"/>
        </w:rPr>
        <w:t>случаях для изменения учебной нагрузки по инициативе работодателя согласие работника не требуется.</w:t>
      </w:r>
    </w:p>
    <w:p w:rsidR="00DD0F12" w:rsidRPr="00AD67AE" w:rsidRDefault="00272B7E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2.</w:t>
      </w:r>
      <w:r w:rsidR="00342E19" w:rsidRPr="00AD67AE">
        <w:rPr>
          <w:sz w:val="24"/>
          <w:szCs w:val="24"/>
        </w:rPr>
        <w:t>4.</w:t>
      </w:r>
      <w:r w:rsidR="00431F54" w:rsidRPr="00AD67AE">
        <w:rPr>
          <w:sz w:val="24"/>
          <w:szCs w:val="24"/>
        </w:rPr>
        <w:t>9</w:t>
      </w:r>
      <w:r w:rsidR="00E353A9" w:rsidRPr="00AD67AE">
        <w:rPr>
          <w:sz w:val="24"/>
          <w:szCs w:val="24"/>
        </w:rPr>
        <w:t>.</w:t>
      </w:r>
      <w:r w:rsidR="00605BD4" w:rsidRPr="00AD67AE">
        <w:rPr>
          <w:rFonts w:eastAsia="Arial Unicode MS"/>
          <w:kern w:val="1"/>
          <w:sz w:val="24"/>
          <w:szCs w:val="24"/>
        </w:rPr>
        <w:t xml:space="preserve"> </w:t>
      </w:r>
      <w:proofErr w:type="gramStart"/>
      <w:r w:rsidR="00650128" w:rsidRPr="00AD67AE">
        <w:rPr>
          <w:rFonts w:eastAsia="Arial Unicode MS"/>
          <w:kern w:val="1"/>
          <w:sz w:val="24"/>
          <w:szCs w:val="24"/>
        </w:rPr>
        <w:t>В</w:t>
      </w:r>
      <w:r w:rsidR="00DD0F12" w:rsidRPr="00AD67AE">
        <w:rPr>
          <w:sz w:val="24"/>
          <w:szCs w:val="24"/>
        </w:rPr>
        <w:t>ыборному органу первичной профсоюзной организации</w:t>
      </w:r>
      <w:r w:rsidR="002D5DBA" w:rsidRPr="00AD67AE">
        <w:rPr>
          <w:sz w:val="24"/>
          <w:szCs w:val="24"/>
        </w:rPr>
        <w:t xml:space="preserve"> </w:t>
      </w:r>
      <w:r w:rsidR="00650128" w:rsidRPr="00AD67AE">
        <w:rPr>
          <w:sz w:val="24"/>
          <w:szCs w:val="24"/>
        </w:rPr>
        <w:t xml:space="preserve">сообщается </w:t>
      </w:r>
      <w:r w:rsidR="00DD0F12" w:rsidRPr="00AD67AE">
        <w:rPr>
          <w:sz w:val="24"/>
          <w:szCs w:val="24"/>
        </w:rPr>
        <w:t>в письменной форме</w:t>
      </w:r>
      <w:r w:rsidR="002D5DBA" w:rsidRPr="00AD67AE">
        <w:rPr>
          <w:sz w:val="24"/>
          <w:szCs w:val="24"/>
        </w:rPr>
        <w:t xml:space="preserve"> </w:t>
      </w:r>
      <w:r w:rsidR="00DD0F12" w:rsidRPr="00AD67AE">
        <w:rPr>
          <w:sz w:val="24"/>
          <w:szCs w:val="24"/>
        </w:rPr>
        <w:t xml:space="preserve">не позднее, чем за </w:t>
      </w:r>
      <w:r w:rsidR="003851DE" w:rsidRPr="00AD67AE">
        <w:rPr>
          <w:sz w:val="24"/>
          <w:szCs w:val="24"/>
        </w:rPr>
        <w:t>два</w:t>
      </w:r>
      <w:r w:rsidR="00DD0F12" w:rsidRPr="00AD67AE">
        <w:rPr>
          <w:sz w:val="24"/>
          <w:szCs w:val="24"/>
        </w:rPr>
        <w:t xml:space="preserve">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</w:t>
      </w:r>
      <w:r w:rsidR="00EA14E0" w:rsidRPr="00AD67AE">
        <w:rPr>
          <w:sz w:val="24"/>
          <w:szCs w:val="24"/>
        </w:rPr>
        <w:t xml:space="preserve"> пунктом </w:t>
      </w:r>
      <w:r w:rsidR="0065508A" w:rsidRPr="00AD67AE">
        <w:rPr>
          <w:sz w:val="24"/>
          <w:szCs w:val="24"/>
        </w:rPr>
        <w:t>вторым</w:t>
      </w:r>
      <w:r w:rsidR="00EA14E0" w:rsidRPr="00AD67AE">
        <w:rPr>
          <w:sz w:val="24"/>
          <w:szCs w:val="24"/>
        </w:rPr>
        <w:t xml:space="preserve"> части </w:t>
      </w:r>
      <w:r w:rsidR="0065508A" w:rsidRPr="00AD67AE">
        <w:rPr>
          <w:sz w:val="24"/>
          <w:szCs w:val="24"/>
        </w:rPr>
        <w:t>первой</w:t>
      </w:r>
      <w:r w:rsidR="00EA14E0" w:rsidRPr="00AD67AE">
        <w:rPr>
          <w:sz w:val="24"/>
          <w:szCs w:val="24"/>
        </w:rPr>
        <w:t xml:space="preserve"> статьи 81 Т</w:t>
      </w:r>
      <w:r w:rsidR="00A019E7">
        <w:rPr>
          <w:sz w:val="24"/>
          <w:szCs w:val="24"/>
        </w:rPr>
        <w:t>К РФ</w:t>
      </w:r>
      <w:r w:rsidR="00DD0F12" w:rsidRPr="00AD67AE">
        <w:rPr>
          <w:sz w:val="24"/>
          <w:szCs w:val="24"/>
        </w:rPr>
        <w:t xml:space="preserve">, </w:t>
      </w:r>
      <w:r w:rsidR="0014446F" w:rsidRPr="00AD67AE">
        <w:rPr>
          <w:sz w:val="24"/>
          <w:szCs w:val="24"/>
        </w:rPr>
        <w:t xml:space="preserve">а </w:t>
      </w:r>
      <w:r w:rsidR="00DD0F12" w:rsidRPr="00AD67AE">
        <w:rPr>
          <w:sz w:val="24"/>
          <w:szCs w:val="24"/>
        </w:rPr>
        <w:t>при массовых увольнениях работников –</w:t>
      </w:r>
      <w:r w:rsidR="00220BC2" w:rsidRPr="00AD67AE">
        <w:rPr>
          <w:sz w:val="24"/>
          <w:szCs w:val="24"/>
        </w:rPr>
        <w:t xml:space="preserve"> </w:t>
      </w:r>
      <w:r w:rsidR="00DD0F12" w:rsidRPr="00AD67AE">
        <w:rPr>
          <w:sz w:val="24"/>
          <w:szCs w:val="24"/>
        </w:rPr>
        <w:t>не позднее, чем за три месяца.</w:t>
      </w:r>
      <w:proofErr w:type="gramEnd"/>
    </w:p>
    <w:p w:rsidR="005B2060" w:rsidRPr="00AD67AE" w:rsidRDefault="005B2060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Уведомление должно содержать</w:t>
      </w:r>
      <w:r w:rsidR="008D733A" w:rsidRPr="00AD67AE">
        <w:rPr>
          <w:sz w:val="24"/>
          <w:szCs w:val="24"/>
        </w:rPr>
        <w:t xml:space="preserve"> </w:t>
      </w:r>
      <w:r w:rsidRPr="00AD67AE">
        <w:rPr>
          <w:sz w:val="24"/>
          <w:szCs w:val="24"/>
        </w:rPr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 w:rsidRPr="00AD67AE">
        <w:rPr>
          <w:sz w:val="24"/>
          <w:szCs w:val="24"/>
        </w:rPr>
        <w:t>и численности или штата</w:t>
      </w:r>
      <w:r w:rsidRPr="00AD67AE">
        <w:rPr>
          <w:sz w:val="24"/>
          <w:szCs w:val="24"/>
        </w:rPr>
        <w:t>, список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946CD9" w:rsidRPr="00AD67AE" w:rsidRDefault="00547763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2.4.1</w:t>
      </w:r>
      <w:r w:rsidR="00FD28A3" w:rsidRPr="00AD67AE">
        <w:rPr>
          <w:sz w:val="24"/>
          <w:szCs w:val="24"/>
        </w:rPr>
        <w:t>0</w:t>
      </w:r>
      <w:r w:rsidR="0072359D" w:rsidRPr="00AD67AE">
        <w:rPr>
          <w:sz w:val="24"/>
          <w:szCs w:val="24"/>
        </w:rPr>
        <w:t>. Работодатель расторгает трудовой договор в срок, указанный в заявлении работника о расторжении трудового договора по собственному желанию, в следующих случаях:</w:t>
      </w:r>
    </w:p>
    <w:p w:rsidR="00946CD9" w:rsidRPr="00AD67AE" w:rsidRDefault="0072359D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 xml:space="preserve"> - переезд работника на новое место жительства; </w:t>
      </w:r>
    </w:p>
    <w:p w:rsidR="00946CD9" w:rsidRPr="00AD67AE" w:rsidRDefault="0072359D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 xml:space="preserve">- направление мужа (жены) на работу за границу, к новому месту службы; </w:t>
      </w:r>
    </w:p>
    <w:p w:rsidR="00946CD9" w:rsidRPr="00AD67AE" w:rsidRDefault="0072359D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- зачисление на учеб</w:t>
      </w:r>
      <w:r w:rsidR="00431F54" w:rsidRPr="00AD67AE">
        <w:rPr>
          <w:sz w:val="24"/>
          <w:szCs w:val="24"/>
        </w:rPr>
        <w:t>у</w:t>
      </w:r>
      <w:r w:rsidR="00946CD9" w:rsidRPr="00AD67AE">
        <w:rPr>
          <w:sz w:val="24"/>
          <w:szCs w:val="24"/>
        </w:rPr>
        <w:t>;</w:t>
      </w:r>
    </w:p>
    <w:p w:rsidR="00946CD9" w:rsidRPr="00AD67AE" w:rsidRDefault="00431F54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 xml:space="preserve">- </w:t>
      </w:r>
      <w:r w:rsidR="0072359D" w:rsidRPr="00AD67AE">
        <w:rPr>
          <w:sz w:val="24"/>
          <w:szCs w:val="24"/>
        </w:rPr>
        <w:t>выход р</w:t>
      </w:r>
      <w:r w:rsidR="00FD28A3" w:rsidRPr="00AD67AE">
        <w:rPr>
          <w:sz w:val="24"/>
          <w:szCs w:val="24"/>
        </w:rPr>
        <w:t>аботника на пенсию по старости</w:t>
      </w:r>
      <w:r w:rsidR="0072359D" w:rsidRPr="00AD67AE">
        <w:rPr>
          <w:sz w:val="24"/>
          <w:szCs w:val="24"/>
        </w:rPr>
        <w:t>;</w:t>
      </w:r>
    </w:p>
    <w:p w:rsidR="00946CD9" w:rsidRPr="00AD67AE" w:rsidRDefault="0072359D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 xml:space="preserve">- беременность; </w:t>
      </w:r>
    </w:p>
    <w:p w:rsidR="00946CD9" w:rsidRPr="00AD67AE" w:rsidRDefault="0072359D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- необходимость ухода за ребенком в возрасте старше трех лет;</w:t>
      </w:r>
    </w:p>
    <w:p w:rsidR="0072359D" w:rsidRPr="00AD67AE" w:rsidRDefault="0072359D" w:rsidP="00FD28A3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 xml:space="preserve"> - необходимость ухода за больн</w:t>
      </w:r>
      <w:r w:rsidR="00A019E7">
        <w:rPr>
          <w:sz w:val="24"/>
          <w:szCs w:val="24"/>
        </w:rPr>
        <w:t>ым или престарелым членом семьи.</w:t>
      </w:r>
      <w:r w:rsidRPr="00AD67AE">
        <w:rPr>
          <w:sz w:val="24"/>
          <w:szCs w:val="24"/>
        </w:rPr>
        <w:t xml:space="preserve"> </w:t>
      </w:r>
    </w:p>
    <w:p w:rsidR="0072359D" w:rsidRPr="00AD67AE" w:rsidRDefault="0072359D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Приведенный перечень является открытым, в каждой конкретной ситуации уважительность причины увольнения определяется работодателем индивидуально.</w:t>
      </w:r>
    </w:p>
    <w:p w:rsidR="00955E78" w:rsidRPr="00AD67AE" w:rsidRDefault="00955E78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2.4.1</w:t>
      </w:r>
      <w:r w:rsidR="00FD28A3" w:rsidRPr="00AD67AE">
        <w:rPr>
          <w:sz w:val="24"/>
          <w:szCs w:val="24"/>
        </w:rPr>
        <w:t>1</w:t>
      </w:r>
      <w:r w:rsidRPr="00AD67AE">
        <w:rPr>
          <w:sz w:val="24"/>
          <w:szCs w:val="24"/>
        </w:rPr>
        <w:t>.</w:t>
      </w:r>
      <w:r w:rsidR="003D4F33" w:rsidRPr="00AD67AE">
        <w:rPr>
          <w:sz w:val="24"/>
          <w:szCs w:val="24"/>
        </w:rPr>
        <w:t xml:space="preserve"> Увольнение работника по основаниям, предусмотренным п.11 ч.1 ст.77; п.2, 3 ч.1 ст.81; </w:t>
      </w:r>
      <w:proofErr w:type="gramStart"/>
      <w:r w:rsidR="003D4F33" w:rsidRPr="00AD67AE">
        <w:rPr>
          <w:sz w:val="24"/>
          <w:szCs w:val="24"/>
        </w:rPr>
        <w:t xml:space="preserve">п.2, 8, 9, 10, 13 ч.1 ст.83 ТК РФ,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состояния его здоровья. </w:t>
      </w:r>
      <w:proofErr w:type="gramEnd"/>
    </w:p>
    <w:p w:rsidR="00605BD4" w:rsidRPr="00AD67AE" w:rsidRDefault="00EE5F62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2.</w:t>
      </w:r>
      <w:r w:rsidR="000F4CF9" w:rsidRPr="00AD67AE">
        <w:rPr>
          <w:sz w:val="24"/>
          <w:szCs w:val="24"/>
        </w:rPr>
        <w:t>5</w:t>
      </w:r>
      <w:r w:rsidRPr="00AD67AE">
        <w:rPr>
          <w:sz w:val="24"/>
          <w:szCs w:val="24"/>
        </w:rPr>
        <w:t xml:space="preserve">. </w:t>
      </w:r>
      <w:r w:rsidR="00D04018" w:rsidRPr="00AD67AE">
        <w:rPr>
          <w:sz w:val="24"/>
          <w:szCs w:val="24"/>
        </w:rPr>
        <w:t xml:space="preserve">В случае сокращения численности </w:t>
      </w:r>
      <w:r w:rsidR="00671E4C" w:rsidRPr="00AD67AE">
        <w:rPr>
          <w:sz w:val="24"/>
          <w:szCs w:val="24"/>
        </w:rPr>
        <w:t xml:space="preserve">или </w:t>
      </w:r>
      <w:r w:rsidR="00D04018" w:rsidRPr="00AD67AE">
        <w:rPr>
          <w:sz w:val="24"/>
          <w:szCs w:val="24"/>
        </w:rPr>
        <w:t>штата работников,</w:t>
      </w:r>
      <w:r w:rsidR="008D733A" w:rsidRPr="00AD67AE">
        <w:rPr>
          <w:sz w:val="24"/>
          <w:szCs w:val="24"/>
        </w:rPr>
        <w:t xml:space="preserve"> </w:t>
      </w:r>
      <w:r w:rsidR="00DD0F12" w:rsidRPr="00AD67AE">
        <w:rPr>
          <w:sz w:val="24"/>
          <w:szCs w:val="24"/>
        </w:rPr>
        <w:t xml:space="preserve">массового высвобождения работников уведомление должно </w:t>
      </w:r>
      <w:r w:rsidR="00514659" w:rsidRPr="00AD67AE">
        <w:rPr>
          <w:sz w:val="24"/>
          <w:szCs w:val="24"/>
        </w:rPr>
        <w:t xml:space="preserve">также </w:t>
      </w:r>
      <w:r w:rsidR="00DD0F12" w:rsidRPr="00AD67AE">
        <w:rPr>
          <w:sz w:val="24"/>
          <w:szCs w:val="24"/>
        </w:rPr>
        <w:t>содержать социально-экономическое обоснование.</w:t>
      </w:r>
    </w:p>
    <w:p w:rsidR="00605BD4" w:rsidRPr="00AD67AE" w:rsidRDefault="00071081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К</w:t>
      </w:r>
      <w:r w:rsidR="005F0E9E" w:rsidRPr="00AD67AE">
        <w:rPr>
          <w:sz w:val="24"/>
          <w:szCs w:val="24"/>
        </w:rPr>
        <w:t>ритериями массового высвобождения работников</w:t>
      </w:r>
      <w:r w:rsidRPr="00AD67AE">
        <w:rPr>
          <w:sz w:val="24"/>
          <w:szCs w:val="24"/>
        </w:rPr>
        <w:t xml:space="preserve"> считать</w:t>
      </w:r>
      <w:r w:rsidR="005F0E9E" w:rsidRPr="00AD67AE">
        <w:rPr>
          <w:sz w:val="24"/>
          <w:szCs w:val="24"/>
        </w:rPr>
        <w:t>:</w:t>
      </w:r>
    </w:p>
    <w:p w:rsidR="00605BD4" w:rsidRPr="00AD67AE" w:rsidRDefault="005F0E9E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- ликвидаци</w:t>
      </w:r>
      <w:r w:rsidR="00071081" w:rsidRPr="00AD67AE">
        <w:rPr>
          <w:sz w:val="24"/>
          <w:szCs w:val="24"/>
        </w:rPr>
        <w:t>ю</w:t>
      </w:r>
      <w:r w:rsidR="00FD28A3" w:rsidRPr="00AD67AE">
        <w:rPr>
          <w:sz w:val="24"/>
          <w:szCs w:val="24"/>
        </w:rPr>
        <w:t xml:space="preserve"> образовательной организации</w:t>
      </w:r>
      <w:r w:rsidRPr="00AD67AE">
        <w:rPr>
          <w:sz w:val="24"/>
          <w:szCs w:val="24"/>
        </w:rPr>
        <w:t>;</w:t>
      </w:r>
    </w:p>
    <w:p w:rsidR="00605BD4" w:rsidRPr="00AD67AE" w:rsidRDefault="005F0E9E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- одновременное высвобождение 20% и более работников образовательной организации</w:t>
      </w:r>
      <w:r w:rsidR="00650128" w:rsidRPr="00AD67AE">
        <w:rPr>
          <w:sz w:val="24"/>
          <w:szCs w:val="24"/>
        </w:rPr>
        <w:t xml:space="preserve"> от общей численности</w:t>
      </w:r>
      <w:r w:rsidRPr="00AD67AE">
        <w:rPr>
          <w:sz w:val="24"/>
          <w:szCs w:val="24"/>
        </w:rPr>
        <w:t>.</w:t>
      </w:r>
    </w:p>
    <w:p w:rsidR="00605BD4" w:rsidRPr="00AD67AE" w:rsidRDefault="00EE5F62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noProof/>
          <w:sz w:val="24"/>
          <w:szCs w:val="24"/>
        </w:rPr>
        <w:t>2.</w:t>
      </w:r>
      <w:r w:rsidR="000F4CF9" w:rsidRPr="00AD67AE">
        <w:rPr>
          <w:noProof/>
          <w:sz w:val="24"/>
          <w:szCs w:val="24"/>
        </w:rPr>
        <w:t>6</w:t>
      </w:r>
      <w:r w:rsidR="005F0E9E" w:rsidRPr="00AD67AE">
        <w:rPr>
          <w:noProof/>
          <w:sz w:val="24"/>
          <w:szCs w:val="24"/>
        </w:rPr>
        <w:t>. Ликвидация образовательно</w:t>
      </w:r>
      <w:r w:rsidR="001731FA" w:rsidRPr="00AD67AE">
        <w:rPr>
          <w:noProof/>
          <w:sz w:val="24"/>
          <w:szCs w:val="24"/>
        </w:rPr>
        <w:t>й</w:t>
      </w:r>
      <w:r w:rsidR="005F0E9E" w:rsidRPr="00AD67AE">
        <w:rPr>
          <w:noProof/>
          <w:sz w:val="24"/>
          <w:szCs w:val="24"/>
        </w:rPr>
        <w:t xml:space="preserve"> </w:t>
      </w:r>
      <w:r w:rsidR="001731FA" w:rsidRPr="00AD67AE">
        <w:rPr>
          <w:noProof/>
          <w:sz w:val="24"/>
          <w:szCs w:val="24"/>
        </w:rPr>
        <w:t>организации</w:t>
      </w:r>
      <w:r w:rsidR="005F0E9E" w:rsidRPr="00AD67AE">
        <w:rPr>
          <w:noProof/>
          <w:sz w:val="24"/>
          <w:szCs w:val="24"/>
        </w:rPr>
        <w:t xml:space="preserve"> при наличии обучающихся допускается по окончанию учебного года.</w:t>
      </w:r>
      <w:r w:rsidR="005F0E9E" w:rsidRPr="00AD67AE">
        <w:rPr>
          <w:sz w:val="24"/>
          <w:szCs w:val="24"/>
        </w:rPr>
        <w:t xml:space="preserve"> </w:t>
      </w:r>
    </w:p>
    <w:p w:rsidR="00605BD4" w:rsidRPr="00AD67AE" w:rsidRDefault="00EE5F62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2.</w:t>
      </w:r>
      <w:r w:rsidR="000F4CF9" w:rsidRPr="00AD67AE">
        <w:rPr>
          <w:sz w:val="24"/>
          <w:szCs w:val="24"/>
        </w:rPr>
        <w:t>7</w:t>
      </w:r>
      <w:r w:rsidR="005F0E9E" w:rsidRPr="00AD67AE">
        <w:rPr>
          <w:sz w:val="24"/>
          <w:szCs w:val="24"/>
        </w:rPr>
        <w:t xml:space="preserve">. </w:t>
      </w:r>
      <w:r w:rsidR="001731FA" w:rsidRPr="00AD67AE">
        <w:rPr>
          <w:sz w:val="24"/>
          <w:szCs w:val="24"/>
        </w:rPr>
        <w:t>У</w:t>
      </w:r>
      <w:r w:rsidR="005F0E9E" w:rsidRPr="00AD67AE">
        <w:rPr>
          <w:sz w:val="24"/>
          <w:szCs w:val="24"/>
        </w:rPr>
        <w:t>вольнение педагогических работников по инициативе работодателя в образовательно</w:t>
      </w:r>
      <w:r w:rsidR="001731FA" w:rsidRPr="00AD67AE">
        <w:rPr>
          <w:sz w:val="24"/>
          <w:szCs w:val="24"/>
        </w:rPr>
        <w:t>й</w:t>
      </w:r>
      <w:r w:rsidR="005F0E9E" w:rsidRPr="00AD67AE">
        <w:rPr>
          <w:sz w:val="24"/>
          <w:szCs w:val="24"/>
        </w:rPr>
        <w:t xml:space="preserve"> </w:t>
      </w:r>
      <w:r w:rsidR="001731FA" w:rsidRPr="00AD67AE">
        <w:rPr>
          <w:sz w:val="24"/>
          <w:szCs w:val="24"/>
        </w:rPr>
        <w:t>организации</w:t>
      </w:r>
      <w:r w:rsidR="005F0E9E" w:rsidRPr="00AD67AE">
        <w:rPr>
          <w:sz w:val="24"/>
          <w:szCs w:val="24"/>
        </w:rPr>
        <w:t xml:space="preserve"> в связи с сокращением численности или штата допускается по окончанию </w:t>
      </w:r>
      <w:r w:rsidR="00785733" w:rsidRPr="00AD67AE">
        <w:rPr>
          <w:sz w:val="24"/>
          <w:szCs w:val="24"/>
        </w:rPr>
        <w:t>образовательной</w:t>
      </w:r>
      <w:r w:rsidR="005E45B4" w:rsidRPr="00AD67AE">
        <w:rPr>
          <w:sz w:val="24"/>
          <w:szCs w:val="24"/>
        </w:rPr>
        <w:t xml:space="preserve"> деятельности учебного года.</w:t>
      </w:r>
    </w:p>
    <w:p w:rsidR="00605BD4" w:rsidRPr="00AD67AE" w:rsidRDefault="00EE5F62" w:rsidP="00C072E5">
      <w:pPr>
        <w:pStyle w:val="3"/>
        <w:spacing w:line="264" w:lineRule="auto"/>
        <w:ind w:firstLine="709"/>
        <w:contextualSpacing/>
        <w:rPr>
          <w:sz w:val="24"/>
          <w:szCs w:val="24"/>
          <w:lang w:eastAsia="ar-SA"/>
        </w:rPr>
      </w:pPr>
      <w:r w:rsidRPr="00AD67AE">
        <w:rPr>
          <w:sz w:val="24"/>
          <w:szCs w:val="24"/>
          <w:lang w:eastAsia="ar-SA"/>
        </w:rPr>
        <w:t>2.</w:t>
      </w:r>
      <w:r w:rsidR="000F4CF9" w:rsidRPr="00AD67AE">
        <w:rPr>
          <w:sz w:val="24"/>
          <w:szCs w:val="24"/>
          <w:lang w:eastAsia="ar-SA"/>
        </w:rPr>
        <w:t>8</w:t>
      </w:r>
      <w:r w:rsidR="001731FA" w:rsidRPr="00AD67AE">
        <w:rPr>
          <w:sz w:val="24"/>
          <w:szCs w:val="24"/>
          <w:lang w:eastAsia="ar-SA"/>
        </w:rPr>
        <w:t>. Стороны договорились, что:</w:t>
      </w:r>
    </w:p>
    <w:p w:rsidR="00EA1121" w:rsidRPr="00AD67AE" w:rsidRDefault="00A019E7" w:rsidP="00AD67AE">
      <w:pPr>
        <w:spacing w:line="276" w:lineRule="auto"/>
        <w:ind w:firstLine="540"/>
        <w:jc w:val="both"/>
        <w:rPr>
          <w:lang w:eastAsia="ar-SA"/>
        </w:rPr>
      </w:pPr>
      <w:r>
        <w:rPr>
          <w:lang w:eastAsia="ar-SA"/>
        </w:rPr>
        <w:t xml:space="preserve">   </w:t>
      </w:r>
      <w:r w:rsidR="00EE5F62" w:rsidRPr="00AD67AE">
        <w:rPr>
          <w:lang w:eastAsia="ar-SA"/>
        </w:rPr>
        <w:t>2.</w:t>
      </w:r>
      <w:r w:rsidR="000F4CF9" w:rsidRPr="00AD67AE">
        <w:rPr>
          <w:lang w:eastAsia="ar-SA"/>
        </w:rPr>
        <w:t>8</w:t>
      </w:r>
      <w:r w:rsidR="001731FA" w:rsidRPr="00AD67AE">
        <w:rPr>
          <w:lang w:eastAsia="ar-SA"/>
        </w:rPr>
        <w:t>.1.</w:t>
      </w:r>
      <w:r w:rsidR="00EA1121" w:rsidRPr="00AD67AE">
        <w:rPr>
          <w:lang w:eastAsia="ar-SA"/>
        </w:rPr>
        <w:t xml:space="preserve"> </w:t>
      </w:r>
      <w:proofErr w:type="gramStart"/>
      <w:r w:rsidR="00EA1121" w:rsidRPr="00AD67AE">
        <w:rPr>
          <w:lang w:eastAsia="ar-SA"/>
        </w:rPr>
        <w:t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</w:t>
      </w:r>
      <w:r w:rsidR="005E45B4" w:rsidRPr="00AD67AE">
        <w:rPr>
          <w:lang w:eastAsia="ar-SA"/>
        </w:rPr>
        <w:t>ных в ст. 179 ТК РФ, имеют</w:t>
      </w:r>
      <w:r w:rsidR="00EA1121" w:rsidRPr="00AD67AE">
        <w:rPr>
          <w:lang w:eastAsia="ar-SA"/>
        </w:rPr>
        <w:t xml:space="preserve">: лица </w:t>
      </w:r>
      <w:proofErr w:type="spellStart"/>
      <w:r w:rsidR="00EA1121" w:rsidRPr="00AD67AE">
        <w:rPr>
          <w:lang w:eastAsia="ar-SA"/>
        </w:rPr>
        <w:t>предпенсионного</w:t>
      </w:r>
      <w:proofErr w:type="spellEnd"/>
      <w:r w:rsidR="00EA1121" w:rsidRPr="00AD67AE">
        <w:rPr>
          <w:lang w:eastAsia="ar-SA"/>
        </w:rPr>
        <w:t xml:space="preserve"> возраста </w:t>
      </w:r>
      <w:r w:rsidR="005E45B4" w:rsidRPr="00AD67AE">
        <w:rPr>
          <w:lang w:eastAsia="ar-SA"/>
        </w:rPr>
        <w:t>(не менее чем за 2 года</w:t>
      </w:r>
      <w:r w:rsidR="00EA1121" w:rsidRPr="00AD67AE">
        <w:rPr>
          <w:lang w:eastAsia="ar-SA"/>
        </w:rPr>
        <w:t xml:space="preserve"> до наступления права на пенсию); одинокие матери и</w:t>
      </w:r>
      <w:r w:rsidR="005E45B4" w:rsidRPr="00AD67AE">
        <w:rPr>
          <w:lang w:eastAsia="ar-SA"/>
        </w:rPr>
        <w:t xml:space="preserve"> отцы, воспитывающие детей до 18</w:t>
      </w:r>
      <w:r w:rsidR="00EA1121" w:rsidRPr="00AD67AE">
        <w:rPr>
          <w:lang w:eastAsia="ar-SA"/>
        </w:rPr>
        <w:t xml:space="preserve"> лет; награжденные государственными и ведомственными наградами в связи с педагогическо</w:t>
      </w:r>
      <w:r w:rsidR="00AD67AE" w:rsidRPr="00AD67AE">
        <w:rPr>
          <w:lang w:eastAsia="ar-SA"/>
        </w:rPr>
        <w:t>й деятельностью</w:t>
      </w:r>
      <w:r w:rsidR="00EA1121" w:rsidRPr="00AD67AE">
        <w:rPr>
          <w:lang w:eastAsia="ar-SA"/>
        </w:rPr>
        <w:t>.</w:t>
      </w:r>
      <w:proofErr w:type="gramEnd"/>
    </w:p>
    <w:p w:rsidR="00605BD4" w:rsidRPr="00AD67AE" w:rsidRDefault="00A019E7" w:rsidP="00A019E7">
      <w:pPr>
        <w:pStyle w:val="3"/>
        <w:spacing w:line="264" w:lineRule="auto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</w:t>
      </w:r>
      <w:r w:rsidR="00EE5F62" w:rsidRPr="00AD67AE">
        <w:rPr>
          <w:sz w:val="24"/>
          <w:szCs w:val="24"/>
          <w:lang w:eastAsia="ar-SA"/>
        </w:rPr>
        <w:t>2.</w:t>
      </w:r>
      <w:r w:rsidR="000F4CF9" w:rsidRPr="00AD67AE">
        <w:rPr>
          <w:sz w:val="24"/>
          <w:szCs w:val="24"/>
          <w:lang w:eastAsia="ar-SA"/>
        </w:rPr>
        <w:t>8</w:t>
      </w:r>
      <w:r w:rsidR="001731FA" w:rsidRPr="00AD67AE">
        <w:rPr>
          <w:sz w:val="24"/>
          <w:szCs w:val="24"/>
          <w:lang w:eastAsia="ar-SA"/>
        </w:rPr>
        <w:t>.2. Высвобождаемым работникам предоставляются гарантии и компенсации, предусмотренные действующим законодательством при сокра</w:t>
      </w:r>
      <w:r w:rsidR="00086B86" w:rsidRPr="00AD67AE">
        <w:rPr>
          <w:sz w:val="24"/>
          <w:szCs w:val="24"/>
          <w:lang w:eastAsia="ar-SA"/>
        </w:rPr>
        <w:t xml:space="preserve">щении численности или штата </w:t>
      </w:r>
      <w:r w:rsidR="00086B86" w:rsidRPr="00AD67AE">
        <w:rPr>
          <w:sz w:val="24"/>
          <w:szCs w:val="24"/>
          <w:lang w:eastAsia="ar-SA"/>
        </w:rPr>
        <w:lastRenderedPageBreak/>
        <w:t>(статьи</w:t>
      </w:r>
      <w:r w:rsidR="001731FA" w:rsidRPr="00AD67AE">
        <w:rPr>
          <w:sz w:val="24"/>
          <w:szCs w:val="24"/>
          <w:lang w:eastAsia="ar-SA"/>
        </w:rPr>
        <w:t xml:space="preserve"> 178, 180 Т</w:t>
      </w:r>
      <w:r w:rsidR="0002703D" w:rsidRPr="00AD67AE">
        <w:rPr>
          <w:sz w:val="24"/>
          <w:szCs w:val="24"/>
          <w:lang w:eastAsia="ar-SA"/>
        </w:rPr>
        <w:t>рудового кодекса</w:t>
      </w:r>
      <w:r w:rsidR="001731FA" w:rsidRPr="00AD67AE">
        <w:rPr>
          <w:sz w:val="24"/>
          <w:szCs w:val="24"/>
          <w:lang w:eastAsia="ar-SA"/>
        </w:rPr>
        <w:t xml:space="preserve"> </w:t>
      </w:r>
      <w:r w:rsidR="00FD2346" w:rsidRPr="00AD67AE">
        <w:rPr>
          <w:sz w:val="24"/>
          <w:szCs w:val="24"/>
          <w:lang w:eastAsia="ar-SA"/>
        </w:rPr>
        <w:t>Российской Федерации</w:t>
      </w:r>
      <w:r w:rsidR="001731FA" w:rsidRPr="00AD67AE">
        <w:rPr>
          <w:sz w:val="24"/>
          <w:szCs w:val="24"/>
          <w:lang w:eastAsia="ar-SA"/>
        </w:rPr>
        <w:t>), а также преимущественное право приема на работу при появлении вакансий.</w:t>
      </w:r>
    </w:p>
    <w:p w:rsidR="00605BD4" w:rsidRPr="00AD67AE" w:rsidRDefault="00EE5F62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2.</w:t>
      </w:r>
      <w:r w:rsidR="000F4CF9" w:rsidRPr="00AD67AE">
        <w:rPr>
          <w:sz w:val="24"/>
          <w:szCs w:val="24"/>
        </w:rPr>
        <w:t>8</w:t>
      </w:r>
      <w:r w:rsidR="00AD67AE" w:rsidRPr="00AD67AE">
        <w:rPr>
          <w:sz w:val="24"/>
          <w:szCs w:val="24"/>
        </w:rPr>
        <w:t>.3</w:t>
      </w:r>
      <w:r w:rsidR="001731FA" w:rsidRPr="00AD67AE">
        <w:rPr>
          <w:sz w:val="24"/>
          <w:szCs w:val="24"/>
        </w:rPr>
        <w:t xml:space="preserve">. При сокращении численности </w:t>
      </w:r>
      <w:r w:rsidR="00D943D6" w:rsidRPr="00AD67AE">
        <w:rPr>
          <w:sz w:val="24"/>
          <w:szCs w:val="24"/>
        </w:rPr>
        <w:t>и (</w:t>
      </w:r>
      <w:r w:rsidR="001731FA" w:rsidRPr="00AD67AE">
        <w:rPr>
          <w:sz w:val="24"/>
          <w:szCs w:val="24"/>
        </w:rPr>
        <w:t>или</w:t>
      </w:r>
      <w:r w:rsidR="00D943D6" w:rsidRPr="00AD67AE">
        <w:rPr>
          <w:sz w:val="24"/>
          <w:szCs w:val="24"/>
        </w:rPr>
        <w:t>)</w:t>
      </w:r>
      <w:r w:rsidR="001731FA" w:rsidRPr="00AD67AE">
        <w:rPr>
          <w:sz w:val="24"/>
          <w:szCs w:val="24"/>
        </w:rPr>
        <w:t xml:space="preserve"> штата не допускается увольнение одновременно двух работников из одной семьи.</w:t>
      </w:r>
    </w:p>
    <w:p w:rsidR="00605BD4" w:rsidRPr="00AD67AE" w:rsidRDefault="000A0A46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2.</w:t>
      </w:r>
      <w:r w:rsidR="00AD67AE" w:rsidRPr="00AD67AE">
        <w:rPr>
          <w:sz w:val="24"/>
          <w:szCs w:val="24"/>
        </w:rPr>
        <w:t>8.4</w:t>
      </w:r>
      <w:r w:rsidR="00C27B06" w:rsidRPr="00AD67AE">
        <w:rPr>
          <w:sz w:val="24"/>
          <w:szCs w:val="24"/>
        </w:rPr>
        <w:t>.</w:t>
      </w:r>
      <w:r w:rsidR="00605BD4" w:rsidRPr="00AD67AE">
        <w:rPr>
          <w:rFonts w:eastAsia="Arial Unicode MS"/>
          <w:kern w:val="1"/>
          <w:sz w:val="24"/>
          <w:szCs w:val="24"/>
        </w:rPr>
        <w:t xml:space="preserve"> </w:t>
      </w:r>
      <w:r w:rsidR="00650128" w:rsidRPr="00AD67AE">
        <w:rPr>
          <w:sz w:val="24"/>
          <w:szCs w:val="24"/>
        </w:rPr>
        <w:t>У</w:t>
      </w:r>
      <w:r w:rsidR="00D20071" w:rsidRPr="00AD67AE">
        <w:rPr>
          <w:sz w:val="24"/>
          <w:szCs w:val="24"/>
        </w:rPr>
        <w:t>ч</w:t>
      </w:r>
      <w:r w:rsidR="00650128" w:rsidRPr="00AD67AE">
        <w:rPr>
          <w:sz w:val="24"/>
          <w:szCs w:val="24"/>
        </w:rPr>
        <w:t xml:space="preserve">итывается </w:t>
      </w:r>
      <w:r w:rsidR="005B2060" w:rsidRPr="00AD67AE">
        <w:rPr>
          <w:sz w:val="24"/>
          <w:szCs w:val="24"/>
        </w:rPr>
        <w:t>мнени</w:t>
      </w:r>
      <w:r w:rsidR="00650128" w:rsidRPr="00AD67AE">
        <w:rPr>
          <w:sz w:val="24"/>
          <w:szCs w:val="24"/>
        </w:rPr>
        <w:t>е</w:t>
      </w:r>
      <w:r w:rsidR="005B2060" w:rsidRPr="00AD67AE">
        <w:rPr>
          <w:sz w:val="24"/>
          <w:szCs w:val="24"/>
        </w:rPr>
        <w:t xml:space="preserve"> выборного органа первичной профсоюзной организации при расторжении трудового договора по инициативе работодателя в соответствии с пунктами </w:t>
      </w:r>
      <w:r w:rsidR="00DD1B11" w:rsidRPr="00AD67AE">
        <w:rPr>
          <w:sz w:val="24"/>
          <w:szCs w:val="24"/>
        </w:rPr>
        <w:t>2</w:t>
      </w:r>
      <w:r w:rsidR="0065508A" w:rsidRPr="00AD67AE">
        <w:rPr>
          <w:sz w:val="24"/>
          <w:szCs w:val="24"/>
        </w:rPr>
        <w:t xml:space="preserve">, </w:t>
      </w:r>
      <w:r w:rsidR="00DD1B11" w:rsidRPr="00AD67AE">
        <w:rPr>
          <w:sz w:val="24"/>
          <w:szCs w:val="24"/>
        </w:rPr>
        <w:t>3</w:t>
      </w:r>
      <w:r w:rsidR="0065508A" w:rsidRPr="00AD67AE">
        <w:rPr>
          <w:sz w:val="24"/>
          <w:szCs w:val="24"/>
        </w:rPr>
        <w:t xml:space="preserve"> и </w:t>
      </w:r>
      <w:r w:rsidR="00DD1B11" w:rsidRPr="00AD67AE">
        <w:rPr>
          <w:sz w:val="24"/>
          <w:szCs w:val="24"/>
        </w:rPr>
        <w:t>5</w:t>
      </w:r>
      <w:r w:rsidR="0065508A" w:rsidRPr="00AD67AE">
        <w:rPr>
          <w:sz w:val="24"/>
          <w:szCs w:val="24"/>
        </w:rPr>
        <w:t xml:space="preserve"> </w:t>
      </w:r>
      <w:r w:rsidR="005B2060" w:rsidRPr="00AD67AE">
        <w:rPr>
          <w:sz w:val="24"/>
          <w:szCs w:val="24"/>
        </w:rPr>
        <w:t xml:space="preserve">части </w:t>
      </w:r>
      <w:r w:rsidR="00DD1B11" w:rsidRPr="00AD67AE">
        <w:rPr>
          <w:sz w:val="24"/>
          <w:szCs w:val="24"/>
        </w:rPr>
        <w:t>1</w:t>
      </w:r>
      <w:r w:rsidR="005B2060" w:rsidRPr="00AD67AE">
        <w:rPr>
          <w:sz w:val="24"/>
          <w:szCs w:val="24"/>
        </w:rPr>
        <w:t xml:space="preserve"> статьи </w:t>
      </w:r>
      <w:r w:rsidR="00EA14E0" w:rsidRPr="00AD67AE">
        <w:rPr>
          <w:sz w:val="24"/>
          <w:szCs w:val="24"/>
        </w:rPr>
        <w:t>81</w:t>
      </w:r>
      <w:r w:rsidR="00605BD4" w:rsidRPr="00AD67AE">
        <w:rPr>
          <w:rFonts w:eastAsia="Arial Unicode MS"/>
          <w:kern w:val="1"/>
          <w:sz w:val="24"/>
          <w:szCs w:val="24"/>
        </w:rPr>
        <w:t xml:space="preserve"> </w:t>
      </w:r>
      <w:r w:rsidR="00EA14E0" w:rsidRPr="00AD67AE">
        <w:rPr>
          <w:sz w:val="24"/>
          <w:szCs w:val="24"/>
        </w:rPr>
        <w:t>Т</w:t>
      </w:r>
      <w:r w:rsidR="00AD67AE" w:rsidRPr="00AD67AE">
        <w:rPr>
          <w:sz w:val="24"/>
          <w:szCs w:val="24"/>
        </w:rPr>
        <w:t>К</w:t>
      </w:r>
      <w:r w:rsidR="00605BD4" w:rsidRPr="00AD67AE">
        <w:rPr>
          <w:sz w:val="24"/>
          <w:szCs w:val="24"/>
        </w:rPr>
        <w:t xml:space="preserve"> </w:t>
      </w:r>
      <w:r w:rsidR="005B2060" w:rsidRPr="00AD67AE">
        <w:rPr>
          <w:sz w:val="24"/>
          <w:szCs w:val="24"/>
        </w:rPr>
        <w:t>РФ</w:t>
      </w:r>
      <w:r w:rsidR="006726BA" w:rsidRPr="00AD67AE">
        <w:rPr>
          <w:sz w:val="24"/>
          <w:szCs w:val="24"/>
        </w:rPr>
        <w:t>.</w:t>
      </w:r>
    </w:p>
    <w:p w:rsidR="00AD67AE" w:rsidRPr="00AD67AE" w:rsidRDefault="00462965" w:rsidP="00AD67AE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Помимо случаев, установленных трудовым законодательством, работодатель учитывает мотивированное мнение профсоюзной организации при расторжении трудового договора по пунктам 8, 10 части 1 ста</w:t>
      </w:r>
      <w:r w:rsidR="000217B2" w:rsidRPr="00AD67AE">
        <w:rPr>
          <w:sz w:val="24"/>
          <w:szCs w:val="24"/>
        </w:rPr>
        <w:t xml:space="preserve">тьи 81 </w:t>
      </w:r>
      <w:r w:rsidR="00AD67AE" w:rsidRPr="00AD67AE">
        <w:rPr>
          <w:sz w:val="24"/>
          <w:szCs w:val="24"/>
        </w:rPr>
        <w:t>ТК РФ.</w:t>
      </w:r>
    </w:p>
    <w:p w:rsidR="00462965" w:rsidRPr="00AD67AE" w:rsidRDefault="00AD67AE" w:rsidP="00C072E5">
      <w:pPr>
        <w:pStyle w:val="ad"/>
        <w:spacing w:line="264" w:lineRule="auto"/>
        <w:ind w:firstLine="851"/>
        <w:jc w:val="both"/>
      </w:pPr>
      <w:proofErr w:type="gramStart"/>
      <w:r w:rsidRPr="00AD67AE">
        <w:t>Вышеуказанное</w:t>
      </w:r>
      <w:proofErr w:type="gramEnd"/>
      <w:r w:rsidRPr="00AD67AE">
        <w:t xml:space="preserve"> </w:t>
      </w:r>
      <w:r w:rsidR="00462965" w:rsidRPr="00AD67AE">
        <w:t>распространяется на работнико</w:t>
      </w:r>
      <w:r w:rsidRPr="00AD67AE">
        <w:t>в - членов</w:t>
      </w:r>
      <w:r w:rsidR="00B01146" w:rsidRPr="00AD67AE">
        <w:t xml:space="preserve"> </w:t>
      </w:r>
      <w:r w:rsidRPr="00AD67AE">
        <w:t>п</w:t>
      </w:r>
      <w:r w:rsidR="00462965" w:rsidRPr="00AD67AE">
        <w:t>рофсоюза.</w:t>
      </w:r>
    </w:p>
    <w:p w:rsidR="00AD67AE" w:rsidRPr="00AD67AE" w:rsidRDefault="000A0A46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2.</w:t>
      </w:r>
      <w:r w:rsidR="000F4CF9" w:rsidRPr="00AD67AE">
        <w:rPr>
          <w:sz w:val="24"/>
          <w:szCs w:val="24"/>
        </w:rPr>
        <w:t>8.</w:t>
      </w:r>
      <w:r w:rsidR="00AD67AE" w:rsidRPr="00AD67AE">
        <w:rPr>
          <w:sz w:val="24"/>
          <w:szCs w:val="24"/>
        </w:rPr>
        <w:t>5</w:t>
      </w:r>
      <w:r w:rsidR="00DD0F12" w:rsidRPr="00AD67AE">
        <w:rPr>
          <w:sz w:val="24"/>
          <w:szCs w:val="24"/>
        </w:rPr>
        <w:t>.</w:t>
      </w:r>
      <w:r w:rsidR="00605BD4" w:rsidRPr="00AD67AE">
        <w:rPr>
          <w:rFonts w:eastAsia="Arial Unicode MS"/>
          <w:kern w:val="1"/>
          <w:sz w:val="24"/>
          <w:szCs w:val="24"/>
        </w:rPr>
        <w:t xml:space="preserve"> </w:t>
      </w:r>
      <w:r w:rsidR="00650128" w:rsidRPr="00AD67AE">
        <w:rPr>
          <w:sz w:val="24"/>
          <w:szCs w:val="24"/>
        </w:rPr>
        <w:t>В</w:t>
      </w:r>
      <w:r w:rsidR="00DD0F12" w:rsidRPr="00AD67AE">
        <w:rPr>
          <w:sz w:val="24"/>
          <w:szCs w:val="24"/>
        </w:rPr>
        <w:t xml:space="preserve">опросы, связанные с изменением структуры образовательной организации, </w:t>
      </w:r>
      <w:r w:rsidR="00F003CC" w:rsidRPr="00AD67AE">
        <w:rPr>
          <w:sz w:val="24"/>
          <w:szCs w:val="24"/>
        </w:rPr>
        <w:t xml:space="preserve">включая определение (изменение) тарификационного списка, штатного расписания образовательной организации, </w:t>
      </w:r>
      <w:r w:rsidR="00DD0F12" w:rsidRPr="00AD67AE">
        <w:rPr>
          <w:sz w:val="24"/>
          <w:szCs w:val="24"/>
        </w:rPr>
        <w:t>реорганизацией</w:t>
      </w:r>
      <w:r w:rsidR="000C69A3" w:rsidRPr="00AD67AE">
        <w:rPr>
          <w:sz w:val="24"/>
          <w:szCs w:val="24"/>
        </w:rPr>
        <w:t xml:space="preserve"> и (или) ликвидацией</w:t>
      </w:r>
      <w:r w:rsidR="00DD0F12" w:rsidRPr="00AD67AE">
        <w:rPr>
          <w:sz w:val="24"/>
          <w:szCs w:val="24"/>
        </w:rPr>
        <w:t xml:space="preserve"> </w:t>
      </w:r>
      <w:r w:rsidR="00F003CC" w:rsidRPr="00AD67AE">
        <w:rPr>
          <w:sz w:val="24"/>
          <w:szCs w:val="24"/>
        </w:rPr>
        <w:t xml:space="preserve">образовательной организации </w:t>
      </w:r>
      <w:r w:rsidR="00650128" w:rsidRPr="00AD67AE">
        <w:rPr>
          <w:sz w:val="24"/>
          <w:szCs w:val="24"/>
        </w:rPr>
        <w:t xml:space="preserve">рассматриваются </w:t>
      </w:r>
      <w:r w:rsidR="00DD0F12" w:rsidRPr="00AD67AE">
        <w:rPr>
          <w:sz w:val="24"/>
          <w:szCs w:val="24"/>
        </w:rPr>
        <w:t>с участием выборного органа первичной профсоюзной организации</w:t>
      </w:r>
      <w:r w:rsidR="00AD67AE" w:rsidRPr="00AD67AE">
        <w:rPr>
          <w:sz w:val="24"/>
          <w:szCs w:val="24"/>
        </w:rPr>
        <w:t>.</w:t>
      </w:r>
    </w:p>
    <w:p w:rsidR="00476582" w:rsidRPr="00AD67AE" w:rsidRDefault="00AD67AE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2.6</w:t>
      </w:r>
      <w:r w:rsidR="00476582" w:rsidRPr="00AD67AE">
        <w:rPr>
          <w:sz w:val="24"/>
          <w:szCs w:val="24"/>
        </w:rPr>
        <w:t xml:space="preserve">. Работодатель по ходатайству выборного органа первичной профсоюзной организации имеет право снять с работника </w:t>
      </w:r>
      <w:r w:rsidR="00F51625" w:rsidRPr="00AD67AE">
        <w:rPr>
          <w:sz w:val="24"/>
          <w:szCs w:val="24"/>
        </w:rPr>
        <w:t xml:space="preserve">– </w:t>
      </w:r>
      <w:r w:rsidR="00476582" w:rsidRPr="00AD67AE">
        <w:rPr>
          <w:sz w:val="24"/>
          <w:szCs w:val="24"/>
        </w:rPr>
        <w:t xml:space="preserve">члена </w:t>
      </w:r>
      <w:r w:rsidRPr="00AD67AE">
        <w:rPr>
          <w:sz w:val="24"/>
          <w:szCs w:val="24"/>
        </w:rPr>
        <w:t xml:space="preserve">профсоюза, </w:t>
      </w:r>
      <w:r w:rsidR="00476582" w:rsidRPr="00AD67AE">
        <w:rPr>
          <w:sz w:val="24"/>
          <w:szCs w:val="24"/>
        </w:rPr>
        <w:t>дисциплинарное взыскание до истечения срока его действия.</w:t>
      </w:r>
    </w:p>
    <w:p w:rsidR="00DD0F12" w:rsidRPr="00AD67AE" w:rsidRDefault="000C69A3" w:rsidP="00C072E5">
      <w:pPr>
        <w:spacing w:line="264" w:lineRule="auto"/>
        <w:ind w:firstLine="709"/>
        <w:contextualSpacing/>
        <w:jc w:val="both"/>
      </w:pPr>
      <w:r w:rsidRPr="00AD67AE">
        <w:t>2.</w:t>
      </w:r>
      <w:r w:rsidR="00AD67AE" w:rsidRPr="00AD67AE">
        <w:t>7</w:t>
      </w:r>
      <w:r w:rsidR="00DD0F12" w:rsidRPr="00AD67AE">
        <w:t>.</w:t>
      </w:r>
      <w:r w:rsidR="00605BD4" w:rsidRPr="00AD67AE">
        <w:rPr>
          <w:rFonts w:eastAsia="Arial Unicode MS"/>
          <w:kern w:val="1"/>
        </w:rPr>
        <w:t xml:space="preserve"> </w:t>
      </w:r>
      <w:r w:rsidR="00DD0F12" w:rsidRPr="00AD67AE">
        <w:t>Выборный</w:t>
      </w:r>
      <w:r w:rsidR="00AD67AE" w:rsidRPr="00AD67AE">
        <w:t xml:space="preserve">  </w:t>
      </w:r>
      <w:r w:rsidR="00DD0F12" w:rsidRPr="00AD67AE">
        <w:t xml:space="preserve"> орган </w:t>
      </w:r>
      <w:r w:rsidR="00AD67AE" w:rsidRPr="00AD67AE">
        <w:t xml:space="preserve">   </w:t>
      </w:r>
      <w:r w:rsidR="00DD0F12" w:rsidRPr="00AD67AE">
        <w:t>первичной</w:t>
      </w:r>
      <w:r w:rsidR="00AD67AE" w:rsidRPr="00AD67AE">
        <w:t xml:space="preserve"> </w:t>
      </w:r>
      <w:r w:rsidR="00DD0F12" w:rsidRPr="00AD67AE">
        <w:t xml:space="preserve"> пр</w:t>
      </w:r>
      <w:r w:rsidR="00AD67AE" w:rsidRPr="00AD67AE">
        <w:t>офсоюзной    организации    обязуется</w:t>
      </w:r>
    </w:p>
    <w:p w:rsidR="00DD0F12" w:rsidRPr="00AD67AE" w:rsidRDefault="00AD67AE" w:rsidP="00AD67AE">
      <w:pPr>
        <w:pStyle w:val="aff6"/>
        <w:spacing w:before="0" w:beforeAutospacing="0" w:after="0" w:afterAutospacing="0" w:line="264" w:lineRule="auto"/>
        <w:contextualSpacing/>
        <w:jc w:val="both"/>
      </w:pPr>
      <w:proofErr w:type="gramStart"/>
      <w:r w:rsidRPr="00AD67AE">
        <w:t>о</w:t>
      </w:r>
      <w:r w:rsidR="00DD0F12" w:rsidRPr="00AD67AE">
        <w:t xml:space="preserve">существлять контроль </w:t>
      </w:r>
      <w:r w:rsidR="00B201D2" w:rsidRPr="00AD67AE">
        <w:t xml:space="preserve">за </w:t>
      </w:r>
      <w:r w:rsidR="00DD0F12" w:rsidRPr="00AD67AE">
        <w:t>соблюдени</w:t>
      </w:r>
      <w:r w:rsidR="00B201D2" w:rsidRPr="00AD67AE">
        <w:t>ем</w:t>
      </w:r>
      <w:r w:rsidR="00DD0F12" w:rsidRPr="00AD67AE">
        <w:t xml:space="preserve"> работодател</w:t>
      </w:r>
      <w:r w:rsidR="00B201D2" w:rsidRPr="00AD67AE">
        <w:t>ем</w:t>
      </w:r>
      <w:r w:rsidR="00DD0F12" w:rsidRPr="00AD67AE">
        <w:t xml:space="preserve">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 w:rsidRPr="00AD67AE">
        <w:t>,</w:t>
      </w:r>
      <w:r w:rsidR="002D5DBA" w:rsidRPr="00AD67AE">
        <w:t xml:space="preserve"> </w:t>
      </w:r>
      <w:r w:rsidR="0088215B" w:rsidRPr="00AD67AE">
        <w:t xml:space="preserve">в том числе по вопросам </w:t>
      </w:r>
      <w:r w:rsidR="00B55783" w:rsidRPr="00AD67AE">
        <w:t xml:space="preserve">регулирования </w:t>
      </w:r>
      <w:r w:rsidR="0088215B" w:rsidRPr="00AD67AE">
        <w:t>трудов</w:t>
      </w:r>
      <w:r w:rsidR="00B55783" w:rsidRPr="00AD67AE">
        <w:t>ых</w:t>
      </w:r>
      <w:r w:rsidR="002D5DBA" w:rsidRPr="00AD67AE">
        <w:t xml:space="preserve"> </w:t>
      </w:r>
      <w:r w:rsidR="00B55783" w:rsidRPr="00AD67AE">
        <w:t>отношений</w:t>
      </w:r>
      <w:r w:rsidR="0088215B" w:rsidRPr="00AD67AE">
        <w:t>, рабочего времени и времени отдыха, оплаты труда, гарантий и компенсаций, а также по другим социально-трудовым вопросам и име</w:t>
      </w:r>
      <w:r w:rsidR="003A5114" w:rsidRPr="00AD67AE">
        <w:t>е</w:t>
      </w:r>
      <w:r w:rsidR="0088215B" w:rsidRPr="00AD67AE">
        <w:t>т право требовать устранения выявленных нарушений.</w:t>
      </w:r>
      <w:proofErr w:type="gramEnd"/>
    </w:p>
    <w:p w:rsidR="000E740D" w:rsidRPr="00AD67AE" w:rsidRDefault="000E740D" w:rsidP="00C072E5">
      <w:pPr>
        <w:pStyle w:val="3"/>
        <w:spacing w:line="264" w:lineRule="auto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</w:p>
    <w:p w:rsidR="00462787" w:rsidRDefault="000C2EA2" w:rsidP="00462787">
      <w:pPr>
        <w:pStyle w:val="Pa15"/>
        <w:spacing w:line="264" w:lineRule="auto"/>
        <w:contextualSpacing/>
        <w:jc w:val="center"/>
        <w:rPr>
          <w:b/>
        </w:rPr>
      </w:pPr>
      <w:r w:rsidRPr="00AD67AE">
        <w:rPr>
          <w:b/>
          <w:bCs/>
          <w:lang w:val="en-US"/>
        </w:rPr>
        <w:t>I</w:t>
      </w:r>
      <w:r w:rsidR="00462787" w:rsidRPr="00AD67AE">
        <w:rPr>
          <w:b/>
          <w:bCs/>
          <w:lang w:val="en-US"/>
        </w:rPr>
        <w:t>II</w:t>
      </w:r>
      <w:r w:rsidR="00244E22" w:rsidRPr="00AD67AE">
        <w:rPr>
          <w:rStyle w:val="A10"/>
          <w:color w:val="auto"/>
          <w:sz w:val="24"/>
          <w:szCs w:val="24"/>
        </w:rPr>
        <w:t>. СОЦИАЛЬНО</w:t>
      </w:r>
      <w:r w:rsidR="008947AE" w:rsidRPr="00AD67AE">
        <w:rPr>
          <w:rStyle w:val="A10"/>
          <w:color w:val="auto"/>
          <w:sz w:val="24"/>
          <w:szCs w:val="24"/>
        </w:rPr>
        <w:t>Е</w:t>
      </w:r>
      <w:r w:rsidR="00244E22" w:rsidRPr="00AD67AE">
        <w:rPr>
          <w:rStyle w:val="A10"/>
          <w:color w:val="auto"/>
          <w:sz w:val="24"/>
          <w:szCs w:val="24"/>
        </w:rPr>
        <w:t xml:space="preserve"> ПАРТНЁРСТВ</w:t>
      </w:r>
      <w:r w:rsidR="008947AE" w:rsidRPr="00AD67AE">
        <w:rPr>
          <w:rStyle w:val="A10"/>
          <w:color w:val="auto"/>
          <w:sz w:val="24"/>
          <w:szCs w:val="24"/>
        </w:rPr>
        <w:t>О,</w:t>
      </w:r>
      <w:r w:rsidR="00244E22" w:rsidRPr="00AD67AE">
        <w:rPr>
          <w:rStyle w:val="A10"/>
          <w:color w:val="auto"/>
          <w:sz w:val="24"/>
          <w:szCs w:val="24"/>
        </w:rPr>
        <w:t xml:space="preserve"> УЧАСТИЕ</w:t>
      </w:r>
      <w:r w:rsidR="00462787">
        <w:rPr>
          <w:rStyle w:val="A10"/>
          <w:color w:val="auto"/>
          <w:sz w:val="24"/>
          <w:szCs w:val="24"/>
        </w:rPr>
        <w:t xml:space="preserve"> </w:t>
      </w:r>
      <w:r w:rsidR="00244E22" w:rsidRPr="00AD67AE">
        <w:rPr>
          <w:b/>
        </w:rPr>
        <w:t>ПРОФСОЮЗНО</w:t>
      </w:r>
      <w:r w:rsidR="008947AE" w:rsidRPr="00AD67AE">
        <w:rPr>
          <w:b/>
        </w:rPr>
        <w:t>Й</w:t>
      </w:r>
      <w:r w:rsidR="00244E22" w:rsidRPr="00AD67AE">
        <w:rPr>
          <w:b/>
        </w:rPr>
        <w:t xml:space="preserve"> ОРГАН</w:t>
      </w:r>
      <w:r w:rsidR="008947AE" w:rsidRPr="00AD67AE">
        <w:rPr>
          <w:b/>
        </w:rPr>
        <w:t>ИЗАЦИИ</w:t>
      </w:r>
      <w:r w:rsidR="00244E22" w:rsidRPr="00AD67AE">
        <w:rPr>
          <w:b/>
        </w:rPr>
        <w:t xml:space="preserve"> </w:t>
      </w:r>
    </w:p>
    <w:p w:rsidR="00244E22" w:rsidRDefault="00244E22" w:rsidP="00435081">
      <w:pPr>
        <w:pStyle w:val="Pa15"/>
        <w:spacing w:line="264" w:lineRule="auto"/>
        <w:contextualSpacing/>
        <w:jc w:val="center"/>
        <w:rPr>
          <w:b/>
        </w:rPr>
      </w:pPr>
      <w:r w:rsidRPr="00AD67AE">
        <w:rPr>
          <w:b/>
        </w:rPr>
        <w:t xml:space="preserve">В УПРАВЛЕНИИ </w:t>
      </w:r>
      <w:r w:rsidR="008947AE" w:rsidRPr="00AD67AE">
        <w:rPr>
          <w:b/>
        </w:rPr>
        <w:t xml:space="preserve">ОБРАЗОВАТЕЛЬНОЙ </w:t>
      </w:r>
      <w:r w:rsidRPr="00AD67AE">
        <w:rPr>
          <w:b/>
        </w:rPr>
        <w:t>ОРГАНИЗАЦИ</w:t>
      </w:r>
      <w:r w:rsidR="008947AE" w:rsidRPr="00AD67AE">
        <w:rPr>
          <w:b/>
        </w:rPr>
        <w:t>И</w:t>
      </w:r>
    </w:p>
    <w:p w:rsidR="00435081" w:rsidRPr="00435081" w:rsidRDefault="00435081" w:rsidP="00435081">
      <w:pPr>
        <w:pStyle w:val="Default"/>
      </w:pPr>
    </w:p>
    <w:p w:rsidR="00244E22" w:rsidRPr="00AD67AE" w:rsidRDefault="00BD7851" w:rsidP="00C072E5">
      <w:pPr>
        <w:pStyle w:val="Pa9"/>
        <w:spacing w:line="264" w:lineRule="auto"/>
        <w:ind w:firstLine="709"/>
        <w:contextualSpacing/>
        <w:jc w:val="both"/>
        <w:rPr>
          <w:u w:val="single"/>
        </w:rPr>
      </w:pPr>
      <w:r>
        <w:rPr>
          <w:rStyle w:val="A10"/>
          <w:b w:val="0"/>
          <w:bCs w:val="0"/>
          <w:color w:val="auto"/>
          <w:sz w:val="24"/>
          <w:szCs w:val="24"/>
        </w:rPr>
        <w:t>3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>.1. В целях социального партнёрства стороны обязуются:</w:t>
      </w:r>
    </w:p>
    <w:p w:rsidR="00244E22" w:rsidRPr="00AD67AE" w:rsidRDefault="00BD7851" w:rsidP="00C072E5">
      <w:pPr>
        <w:pStyle w:val="Default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>
        <w:rPr>
          <w:rStyle w:val="A10"/>
          <w:b w:val="0"/>
          <w:bCs w:val="0"/>
          <w:color w:val="auto"/>
          <w:sz w:val="24"/>
          <w:szCs w:val="24"/>
        </w:rPr>
        <w:t>3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>.1.1. Вести социальный диалог на основе принципов</w:t>
      </w:r>
      <w:r w:rsidR="00E41140" w:rsidRPr="00AD67AE">
        <w:rPr>
          <w:rStyle w:val="A10"/>
          <w:b w:val="0"/>
          <w:bCs w:val="0"/>
          <w:color w:val="auto"/>
          <w:sz w:val="24"/>
          <w:szCs w:val="24"/>
        </w:rPr>
        <w:t>, установленных статьей 24 Трудового кодекса Р</w:t>
      </w:r>
      <w:r w:rsidR="00DC214B" w:rsidRPr="00AD67AE">
        <w:rPr>
          <w:rStyle w:val="A10"/>
          <w:b w:val="0"/>
          <w:bCs w:val="0"/>
          <w:color w:val="auto"/>
          <w:sz w:val="24"/>
          <w:szCs w:val="24"/>
        </w:rPr>
        <w:t xml:space="preserve">оссийской </w:t>
      </w:r>
      <w:r w:rsidR="00E41140" w:rsidRPr="00AD67AE">
        <w:rPr>
          <w:rStyle w:val="A10"/>
          <w:b w:val="0"/>
          <w:bCs w:val="0"/>
          <w:color w:val="auto"/>
          <w:sz w:val="24"/>
          <w:szCs w:val="24"/>
        </w:rPr>
        <w:t>Ф</w:t>
      </w:r>
      <w:r w:rsidR="00DC214B" w:rsidRPr="00AD67AE">
        <w:rPr>
          <w:rStyle w:val="A10"/>
          <w:b w:val="0"/>
          <w:bCs w:val="0"/>
          <w:color w:val="auto"/>
          <w:sz w:val="24"/>
          <w:szCs w:val="24"/>
        </w:rPr>
        <w:t>едерации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 xml:space="preserve">, </w:t>
      </w:r>
      <w:r w:rsidR="00E41140" w:rsidRPr="00AD67AE">
        <w:rPr>
          <w:rStyle w:val="A10"/>
          <w:b w:val="0"/>
          <w:bCs w:val="0"/>
          <w:color w:val="auto"/>
          <w:sz w:val="24"/>
          <w:szCs w:val="24"/>
        </w:rPr>
        <w:t xml:space="preserve">в том числе 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>соблюдать определённые настоящим коллективным договором договоренности</w:t>
      </w:r>
      <w:r w:rsidR="00B201D2" w:rsidRPr="00AD67AE">
        <w:rPr>
          <w:rStyle w:val="A10"/>
          <w:b w:val="0"/>
          <w:bCs w:val="0"/>
          <w:color w:val="auto"/>
          <w:sz w:val="24"/>
          <w:szCs w:val="24"/>
        </w:rPr>
        <w:t xml:space="preserve"> и обязательства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>.</w:t>
      </w:r>
    </w:p>
    <w:p w:rsidR="00244E22" w:rsidRPr="00AD67AE" w:rsidRDefault="00BD7851" w:rsidP="00C072E5">
      <w:pPr>
        <w:pStyle w:val="Default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>
        <w:rPr>
          <w:rStyle w:val="A10"/>
          <w:b w:val="0"/>
          <w:bCs w:val="0"/>
          <w:color w:val="auto"/>
          <w:sz w:val="24"/>
          <w:szCs w:val="24"/>
        </w:rPr>
        <w:t>3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 xml:space="preserve">.1.2. 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базы и другим социально значимым вопросам. </w:t>
      </w:r>
    </w:p>
    <w:p w:rsidR="00244E22" w:rsidRPr="00AD67AE" w:rsidRDefault="00BD7851" w:rsidP="00C072E5">
      <w:pPr>
        <w:pStyle w:val="Default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>
        <w:rPr>
          <w:rStyle w:val="A10"/>
          <w:b w:val="0"/>
          <w:bCs w:val="0"/>
          <w:color w:val="auto"/>
          <w:sz w:val="24"/>
          <w:szCs w:val="24"/>
        </w:rPr>
        <w:t>3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 xml:space="preserve">.1.3. 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244E22" w:rsidRPr="00AD67AE" w:rsidRDefault="00BD7851" w:rsidP="00C072E5">
      <w:pPr>
        <w:pStyle w:val="Default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>
        <w:rPr>
          <w:rStyle w:val="A10"/>
          <w:b w:val="0"/>
          <w:bCs w:val="0"/>
          <w:color w:val="auto"/>
          <w:sz w:val="24"/>
          <w:szCs w:val="24"/>
        </w:rPr>
        <w:t>3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>.1.4. Реализовывать возможности переговорного процесса с целью учёта интересов сторон, предотвращения коллективных трудовых споров и социальной напряженности.</w:t>
      </w:r>
    </w:p>
    <w:p w:rsidR="00244E22" w:rsidRPr="00AD67AE" w:rsidRDefault="00BD7851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244E22" w:rsidRPr="00AD67AE">
        <w:rPr>
          <w:sz w:val="24"/>
          <w:szCs w:val="24"/>
        </w:rPr>
        <w:t>.2. В соответствии с законодательством Р</w:t>
      </w:r>
      <w:r w:rsidR="00DC214B" w:rsidRPr="00AD67AE">
        <w:rPr>
          <w:sz w:val="24"/>
          <w:szCs w:val="24"/>
        </w:rPr>
        <w:t xml:space="preserve">оссийской </w:t>
      </w:r>
      <w:r w:rsidR="00244E22" w:rsidRPr="00AD67AE">
        <w:rPr>
          <w:sz w:val="24"/>
          <w:szCs w:val="24"/>
        </w:rPr>
        <w:t>Ф</w:t>
      </w:r>
      <w:r w:rsidR="00DC214B" w:rsidRPr="00AD67AE">
        <w:rPr>
          <w:sz w:val="24"/>
          <w:szCs w:val="24"/>
        </w:rPr>
        <w:t xml:space="preserve">едерации </w:t>
      </w:r>
      <w:r w:rsidR="00244E22" w:rsidRPr="00AD67AE">
        <w:rPr>
          <w:sz w:val="24"/>
          <w:szCs w:val="24"/>
        </w:rPr>
        <w:t xml:space="preserve"> работодатель обязуется:</w:t>
      </w:r>
    </w:p>
    <w:p w:rsidR="00A019E7" w:rsidRDefault="00BD7851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>
        <w:rPr>
          <w:color w:val="auto"/>
        </w:rPr>
        <w:t>3</w:t>
      </w:r>
      <w:r w:rsidR="00244E22" w:rsidRPr="00AD67AE">
        <w:rPr>
          <w:color w:val="auto"/>
        </w:rPr>
        <w:t xml:space="preserve">.2.1. При наличии письменных заявлений работников, являющихся членами </w:t>
      </w:r>
      <w:r w:rsidR="00B201D2" w:rsidRPr="00AD67AE">
        <w:rPr>
          <w:color w:val="auto"/>
        </w:rPr>
        <w:t xml:space="preserve">Общероссийского </w:t>
      </w:r>
      <w:r w:rsidR="00244E22" w:rsidRPr="00AD67AE">
        <w:rPr>
          <w:color w:val="auto"/>
        </w:rPr>
        <w:t>Профсоюза</w:t>
      </w:r>
      <w:r w:rsidR="00B201D2" w:rsidRPr="00AD67AE">
        <w:rPr>
          <w:color w:val="auto"/>
        </w:rPr>
        <w:t xml:space="preserve"> образования</w:t>
      </w:r>
      <w:r w:rsidR="00A019E7">
        <w:rPr>
          <w:color w:val="auto"/>
        </w:rPr>
        <w:t xml:space="preserve">, ежемесячно </w:t>
      </w:r>
      <w:r w:rsidR="00244E22" w:rsidRPr="00AD67AE">
        <w:rPr>
          <w:color w:val="auto"/>
        </w:rPr>
        <w:t xml:space="preserve">перечислять на счет профсоюзной организации </w:t>
      </w:r>
      <w:r w:rsidR="00A019E7">
        <w:rPr>
          <w:color w:val="auto"/>
        </w:rPr>
        <w:t xml:space="preserve">  </w:t>
      </w:r>
      <w:r w:rsidR="00244E22" w:rsidRPr="00AD67AE">
        <w:rPr>
          <w:color w:val="auto"/>
        </w:rPr>
        <w:t xml:space="preserve">членские </w:t>
      </w:r>
      <w:r w:rsidR="00A019E7">
        <w:rPr>
          <w:color w:val="auto"/>
        </w:rPr>
        <w:t xml:space="preserve">  </w:t>
      </w:r>
      <w:r w:rsidR="00244E22" w:rsidRPr="00AD67AE">
        <w:rPr>
          <w:color w:val="auto"/>
        </w:rPr>
        <w:t>профсоюзные</w:t>
      </w:r>
      <w:r w:rsidR="00A019E7">
        <w:rPr>
          <w:color w:val="auto"/>
        </w:rPr>
        <w:t xml:space="preserve">  </w:t>
      </w:r>
      <w:r w:rsidR="00244E22" w:rsidRPr="00AD67AE">
        <w:rPr>
          <w:color w:val="auto"/>
        </w:rPr>
        <w:t xml:space="preserve"> взносы</w:t>
      </w:r>
      <w:r w:rsidR="00A019E7">
        <w:rPr>
          <w:color w:val="auto"/>
        </w:rPr>
        <w:t xml:space="preserve"> </w:t>
      </w:r>
      <w:r w:rsidR="00244E22" w:rsidRPr="00AD67AE">
        <w:rPr>
          <w:color w:val="auto"/>
        </w:rPr>
        <w:t xml:space="preserve"> </w:t>
      </w:r>
      <w:r w:rsidR="00A019E7">
        <w:rPr>
          <w:color w:val="auto"/>
        </w:rPr>
        <w:t xml:space="preserve"> </w:t>
      </w:r>
      <w:r w:rsidR="00244E22" w:rsidRPr="00AD67AE">
        <w:rPr>
          <w:color w:val="auto"/>
        </w:rPr>
        <w:t xml:space="preserve">из </w:t>
      </w:r>
      <w:r w:rsidR="00A019E7">
        <w:rPr>
          <w:color w:val="auto"/>
        </w:rPr>
        <w:t xml:space="preserve"> </w:t>
      </w:r>
      <w:r w:rsidR="00244E22" w:rsidRPr="00AD67AE">
        <w:rPr>
          <w:color w:val="auto"/>
        </w:rPr>
        <w:t>зар</w:t>
      </w:r>
      <w:r w:rsidR="005A5152" w:rsidRPr="00AD67AE">
        <w:rPr>
          <w:color w:val="auto"/>
        </w:rPr>
        <w:t xml:space="preserve">аботной </w:t>
      </w:r>
      <w:r w:rsidR="00A019E7">
        <w:rPr>
          <w:color w:val="auto"/>
        </w:rPr>
        <w:t xml:space="preserve">  </w:t>
      </w:r>
      <w:r w:rsidR="005A5152" w:rsidRPr="00AD67AE">
        <w:rPr>
          <w:color w:val="auto"/>
        </w:rPr>
        <w:t xml:space="preserve">платы </w:t>
      </w:r>
      <w:r w:rsidR="00A019E7">
        <w:rPr>
          <w:color w:val="auto"/>
        </w:rPr>
        <w:t xml:space="preserve"> </w:t>
      </w:r>
      <w:r w:rsidR="005A5152" w:rsidRPr="00AD67AE">
        <w:rPr>
          <w:color w:val="auto"/>
        </w:rPr>
        <w:t>работников</w:t>
      </w:r>
      <w:r w:rsidR="00A019E7">
        <w:rPr>
          <w:color w:val="auto"/>
        </w:rPr>
        <w:t xml:space="preserve"> </w:t>
      </w:r>
      <w:r w:rsidR="005A5152" w:rsidRPr="00AD67AE">
        <w:rPr>
          <w:color w:val="auto"/>
        </w:rPr>
        <w:t xml:space="preserve"> в</w:t>
      </w:r>
      <w:r w:rsidR="00A019E7">
        <w:rPr>
          <w:color w:val="auto"/>
        </w:rPr>
        <w:t xml:space="preserve">  порядке,</w:t>
      </w:r>
    </w:p>
    <w:p w:rsidR="00244E22" w:rsidRPr="00AD67AE" w:rsidRDefault="005A5152" w:rsidP="00A019E7">
      <w:pPr>
        <w:pStyle w:val="Default"/>
        <w:spacing w:line="264" w:lineRule="auto"/>
        <w:contextualSpacing/>
        <w:jc w:val="both"/>
        <w:rPr>
          <w:color w:val="auto"/>
        </w:rPr>
      </w:pPr>
      <w:proofErr w:type="gramStart"/>
      <w:r w:rsidRPr="00AD67AE">
        <w:rPr>
          <w:color w:val="auto"/>
        </w:rPr>
        <w:t>установленном</w:t>
      </w:r>
      <w:proofErr w:type="gramEnd"/>
      <w:r w:rsidRPr="00AD67AE">
        <w:rPr>
          <w:color w:val="auto"/>
        </w:rPr>
        <w:t xml:space="preserve"> </w:t>
      </w:r>
      <w:r w:rsidR="00510272" w:rsidRPr="00AD67AE">
        <w:rPr>
          <w:color w:val="auto"/>
        </w:rPr>
        <w:t xml:space="preserve">в </w:t>
      </w:r>
      <w:r w:rsidR="00F43AA1" w:rsidRPr="00AD67AE">
        <w:rPr>
          <w:color w:val="auto"/>
        </w:rPr>
        <w:t>Брянской областной организации Общероссийского</w:t>
      </w:r>
      <w:r w:rsidR="00510272" w:rsidRPr="00AD67AE">
        <w:rPr>
          <w:color w:val="auto"/>
        </w:rPr>
        <w:t xml:space="preserve"> Профсоюза</w:t>
      </w:r>
      <w:r w:rsidR="00F43AA1" w:rsidRPr="00AD67AE">
        <w:rPr>
          <w:color w:val="auto"/>
        </w:rPr>
        <w:t xml:space="preserve"> образования</w:t>
      </w:r>
      <w:r w:rsidRPr="00AD67AE">
        <w:rPr>
          <w:color w:val="auto"/>
        </w:rPr>
        <w:t>.</w:t>
      </w:r>
    </w:p>
    <w:p w:rsidR="00244E22" w:rsidRPr="00AD67AE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lastRenderedPageBreak/>
        <w:t xml:space="preserve">При этом работодатель перечисляет членские профсоюзные взносы в </w:t>
      </w:r>
      <w:r w:rsidR="008947AE" w:rsidRPr="00AD67AE">
        <w:rPr>
          <w:color w:val="auto"/>
        </w:rPr>
        <w:t>сроки</w:t>
      </w:r>
      <w:r w:rsidRPr="00AD67AE">
        <w:rPr>
          <w:color w:val="auto"/>
        </w:rPr>
        <w:t xml:space="preserve"> выплаты заработной платы</w:t>
      </w:r>
      <w:r w:rsidR="008947AE" w:rsidRPr="00AD67AE">
        <w:rPr>
          <w:color w:val="auto"/>
        </w:rPr>
        <w:t>,</w:t>
      </w:r>
      <w:r w:rsidRPr="00AD67AE">
        <w:rPr>
          <w:color w:val="auto"/>
        </w:rPr>
        <w:t xml:space="preserve"> не допуская задержки перечисления средств. </w:t>
      </w:r>
    </w:p>
    <w:p w:rsidR="00244E22" w:rsidRPr="00AD67AE" w:rsidRDefault="00BD7851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244E22" w:rsidRPr="00AD67AE">
        <w:rPr>
          <w:sz w:val="24"/>
          <w:szCs w:val="24"/>
        </w:rPr>
        <w:t>.2.2.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договором.</w:t>
      </w:r>
    </w:p>
    <w:p w:rsidR="00244E22" w:rsidRPr="00AD67AE" w:rsidRDefault="00BD7851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244E22" w:rsidRPr="00AD67AE">
        <w:rPr>
          <w:sz w:val="24"/>
          <w:szCs w:val="24"/>
        </w:rPr>
        <w:t>.2.3. Соблюдать права и гарантии первичной профсоюзной организации, установленные законодательством, соглашениями и настоящим коллективным договором (глава 58 Т</w:t>
      </w:r>
      <w:r w:rsidR="00462787">
        <w:rPr>
          <w:sz w:val="24"/>
          <w:szCs w:val="24"/>
        </w:rPr>
        <w:t>К РФ).</w:t>
      </w:r>
    </w:p>
    <w:p w:rsidR="00244E22" w:rsidRPr="00AD67AE" w:rsidRDefault="00BD7851" w:rsidP="00C072E5">
      <w:pPr>
        <w:pStyle w:val="Pa9"/>
        <w:spacing w:line="264" w:lineRule="auto"/>
        <w:ind w:firstLine="709"/>
        <w:contextualSpacing/>
        <w:jc w:val="both"/>
      </w:pPr>
      <w:r>
        <w:rPr>
          <w:rStyle w:val="A10"/>
          <w:b w:val="0"/>
          <w:bCs w:val="0"/>
          <w:color w:val="auto"/>
          <w:sz w:val="24"/>
          <w:szCs w:val="24"/>
        </w:rPr>
        <w:t>3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 xml:space="preserve">.2.4. Своевременно выполнять предписания надзорных и контрольных органов и представления </w:t>
      </w:r>
      <w:r w:rsidR="00244E22" w:rsidRPr="00AD67AE">
        <w:t xml:space="preserve">выборных органов первичной профсоюзной организации 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244E22" w:rsidRPr="00AD67AE" w:rsidRDefault="00BD7851" w:rsidP="00C072E5">
      <w:pPr>
        <w:pStyle w:val="Pa9"/>
        <w:spacing w:line="264" w:lineRule="auto"/>
        <w:ind w:firstLine="709"/>
        <w:contextualSpacing/>
        <w:jc w:val="both"/>
      </w:pPr>
      <w:r>
        <w:rPr>
          <w:rStyle w:val="A10"/>
          <w:b w:val="0"/>
          <w:bCs w:val="0"/>
          <w:color w:val="auto"/>
          <w:sz w:val="24"/>
          <w:szCs w:val="24"/>
        </w:rPr>
        <w:t>3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>.3. Взаимодействие работодателя с выборным органом первичной профсоюзной организации осуществляется посредством:</w:t>
      </w:r>
    </w:p>
    <w:p w:rsidR="00244E22" w:rsidRPr="00AD67AE" w:rsidRDefault="00244E22" w:rsidP="00C072E5">
      <w:pPr>
        <w:pStyle w:val="Pa9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 w:rsidRPr="00AD67AE">
        <w:rPr>
          <w:rStyle w:val="A10"/>
          <w:b w:val="0"/>
          <w:bCs w:val="0"/>
          <w:color w:val="auto"/>
          <w:sz w:val="24"/>
          <w:szCs w:val="24"/>
        </w:rPr>
        <w:t xml:space="preserve">- </w:t>
      </w:r>
      <w:r w:rsidRPr="00AD67AE">
        <w:rPr>
          <w:rStyle w:val="A70"/>
          <w:color w:val="auto"/>
          <w:sz w:val="24"/>
          <w:szCs w:val="24"/>
          <w:u w:val="none"/>
        </w:rPr>
        <w:t xml:space="preserve">учёта мнения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выборного органа первичной профсоюзной организации в порядке, установленном статьёй 372 Трудового кодекса</w:t>
      </w:r>
      <w:r w:rsidRPr="00AD67AE">
        <w:rPr>
          <w:rFonts w:eastAsia="Arial Unicode MS"/>
          <w:kern w:val="1"/>
        </w:rPr>
        <w:t xml:space="preserve">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Р</w:t>
      </w:r>
      <w:r w:rsidR="000A10E3" w:rsidRPr="00AD67AE">
        <w:rPr>
          <w:rStyle w:val="A10"/>
          <w:b w:val="0"/>
          <w:bCs w:val="0"/>
          <w:color w:val="auto"/>
          <w:sz w:val="24"/>
          <w:szCs w:val="24"/>
        </w:rPr>
        <w:t xml:space="preserve">оссийской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Ф</w:t>
      </w:r>
      <w:r w:rsidR="000A10E3" w:rsidRPr="00AD67AE">
        <w:rPr>
          <w:rStyle w:val="A10"/>
          <w:b w:val="0"/>
          <w:bCs w:val="0"/>
          <w:color w:val="auto"/>
          <w:sz w:val="24"/>
          <w:szCs w:val="24"/>
        </w:rPr>
        <w:t>едерации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;</w:t>
      </w:r>
    </w:p>
    <w:p w:rsidR="00244E22" w:rsidRPr="00AD67AE" w:rsidRDefault="00244E22" w:rsidP="00C072E5">
      <w:pPr>
        <w:pStyle w:val="Pa9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 w:rsidRPr="00AD67AE">
        <w:rPr>
          <w:rStyle w:val="A10"/>
          <w:b w:val="0"/>
          <w:bCs w:val="0"/>
          <w:color w:val="auto"/>
          <w:sz w:val="24"/>
          <w:szCs w:val="24"/>
        </w:rPr>
        <w:t xml:space="preserve">- </w:t>
      </w:r>
      <w:r w:rsidRPr="00AD67AE">
        <w:rPr>
          <w:rStyle w:val="A70"/>
          <w:color w:val="auto"/>
          <w:sz w:val="24"/>
          <w:szCs w:val="24"/>
          <w:u w:val="none"/>
        </w:rPr>
        <w:t xml:space="preserve">учёта мотивированного мнения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выборного органа первичной профсоюзной организации в порядке, установленном статьёй 373 Трудового кодекса</w:t>
      </w:r>
      <w:r w:rsidRPr="00AD67AE">
        <w:rPr>
          <w:rFonts w:eastAsia="Arial Unicode MS"/>
          <w:kern w:val="1"/>
        </w:rPr>
        <w:t xml:space="preserve">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Р</w:t>
      </w:r>
      <w:r w:rsidR="000A10E3" w:rsidRPr="00AD67AE">
        <w:rPr>
          <w:rStyle w:val="A10"/>
          <w:b w:val="0"/>
          <w:bCs w:val="0"/>
          <w:color w:val="auto"/>
          <w:sz w:val="24"/>
          <w:szCs w:val="24"/>
        </w:rPr>
        <w:t xml:space="preserve">оссийской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Ф</w:t>
      </w:r>
      <w:r w:rsidR="000A10E3" w:rsidRPr="00AD67AE">
        <w:rPr>
          <w:rStyle w:val="A10"/>
          <w:b w:val="0"/>
          <w:bCs w:val="0"/>
          <w:color w:val="auto"/>
          <w:sz w:val="24"/>
          <w:szCs w:val="24"/>
        </w:rPr>
        <w:t>едерации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;</w:t>
      </w:r>
    </w:p>
    <w:p w:rsidR="00244E22" w:rsidRPr="00AD67AE" w:rsidRDefault="00244E22" w:rsidP="00C072E5">
      <w:pPr>
        <w:pStyle w:val="Pa9"/>
        <w:spacing w:line="264" w:lineRule="auto"/>
        <w:ind w:firstLine="709"/>
        <w:contextualSpacing/>
        <w:jc w:val="both"/>
        <w:rPr>
          <w:rStyle w:val="A70"/>
          <w:color w:val="auto"/>
          <w:sz w:val="24"/>
          <w:szCs w:val="24"/>
          <w:u w:val="none"/>
        </w:rPr>
      </w:pPr>
      <w:r w:rsidRPr="00AD67AE">
        <w:rPr>
          <w:rStyle w:val="A10"/>
          <w:b w:val="0"/>
          <w:bCs w:val="0"/>
          <w:color w:val="auto"/>
          <w:sz w:val="24"/>
          <w:szCs w:val="24"/>
        </w:rPr>
        <w:t xml:space="preserve">- </w:t>
      </w:r>
      <w:r w:rsidRPr="00AD67AE">
        <w:rPr>
          <w:rStyle w:val="A70"/>
          <w:color w:val="auto"/>
          <w:sz w:val="24"/>
          <w:szCs w:val="24"/>
          <w:u w:val="none"/>
        </w:rPr>
        <w:t xml:space="preserve">согласование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выборным органом первичной профсоюзной организации</w:t>
      </w:r>
      <w:r w:rsidRPr="00AD67AE">
        <w:rPr>
          <w:rStyle w:val="A70"/>
          <w:color w:val="auto"/>
          <w:sz w:val="24"/>
          <w:szCs w:val="24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244E22" w:rsidRPr="00AD67AE" w:rsidRDefault="00BD7851" w:rsidP="00C072E5">
      <w:pPr>
        <w:pStyle w:val="Pa9"/>
        <w:spacing w:line="264" w:lineRule="auto"/>
        <w:ind w:firstLine="709"/>
        <w:contextualSpacing/>
        <w:jc w:val="both"/>
        <w:rPr>
          <w:u w:val="single"/>
        </w:rPr>
      </w:pPr>
      <w:r>
        <w:rPr>
          <w:rStyle w:val="A10"/>
          <w:b w:val="0"/>
          <w:bCs w:val="0"/>
          <w:color w:val="auto"/>
          <w:sz w:val="24"/>
          <w:szCs w:val="24"/>
        </w:rPr>
        <w:t>3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 xml:space="preserve">.3.1. Работодатель с учётом мотивированного мнения выборного органа первичной профсоюзной организации (по согласованию): </w:t>
      </w:r>
    </w:p>
    <w:p w:rsidR="00244E22" w:rsidRPr="00AD67AE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iCs/>
          <w:color w:val="auto"/>
        </w:rPr>
        <w:t xml:space="preserve">- привлекает к работе в выходные и нерабочие праздничные дни (статья 113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Т</w:t>
      </w:r>
      <w:r w:rsidR="00A019E7">
        <w:rPr>
          <w:rStyle w:val="A10"/>
          <w:b w:val="0"/>
          <w:bCs w:val="0"/>
          <w:color w:val="auto"/>
          <w:sz w:val="24"/>
          <w:szCs w:val="24"/>
        </w:rPr>
        <w:t>К РФ</w:t>
      </w:r>
      <w:r w:rsidRPr="00AD67AE">
        <w:rPr>
          <w:iCs/>
          <w:color w:val="auto"/>
        </w:rPr>
        <w:t xml:space="preserve">); </w:t>
      </w:r>
    </w:p>
    <w:p w:rsidR="00244E22" w:rsidRPr="00AD67AE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</w:rPr>
      </w:pPr>
      <w:r w:rsidRPr="00AD67AE">
        <w:rPr>
          <w:iCs/>
          <w:color w:val="auto"/>
        </w:rPr>
        <w:t xml:space="preserve">- принимает решения о временном введении режима неполного рабочего времени при угрозе массовых увольнений и его отмены (статья 180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Т</w:t>
      </w:r>
      <w:r w:rsidR="00A019E7">
        <w:rPr>
          <w:rStyle w:val="A10"/>
          <w:b w:val="0"/>
          <w:bCs w:val="0"/>
          <w:color w:val="auto"/>
          <w:sz w:val="24"/>
          <w:szCs w:val="24"/>
        </w:rPr>
        <w:t>К РФ</w:t>
      </w:r>
      <w:r w:rsidRPr="00AD67AE">
        <w:rPr>
          <w:iCs/>
          <w:color w:val="auto"/>
        </w:rPr>
        <w:t xml:space="preserve">); </w:t>
      </w:r>
    </w:p>
    <w:p w:rsidR="00244E22" w:rsidRPr="00462787" w:rsidRDefault="00244E22" w:rsidP="00462787">
      <w:pPr>
        <w:pStyle w:val="Default"/>
        <w:spacing w:line="264" w:lineRule="auto"/>
        <w:ind w:firstLine="709"/>
        <w:contextualSpacing/>
        <w:jc w:val="both"/>
        <w:rPr>
          <w:iCs/>
          <w:color w:val="auto"/>
        </w:rPr>
      </w:pPr>
      <w:r w:rsidRPr="00AD67AE">
        <w:rPr>
          <w:iCs/>
          <w:color w:val="auto"/>
        </w:rPr>
        <w:t>- вводит, а также отменяет режим неполного рабочего дня (смены) и (или) неполной рабочей недели ранее срока, на который они были установлены (статья 74</w:t>
      </w:r>
      <w:r w:rsidR="00A019E7">
        <w:rPr>
          <w:iCs/>
          <w:color w:val="auto"/>
        </w:rPr>
        <w:t xml:space="preserve"> ТК РФ</w:t>
      </w:r>
      <w:r w:rsidRPr="00AD67AE">
        <w:rPr>
          <w:iCs/>
          <w:color w:val="auto"/>
        </w:rPr>
        <w:t>);</w:t>
      </w:r>
    </w:p>
    <w:p w:rsidR="00244E22" w:rsidRPr="00AD67AE" w:rsidRDefault="00244E22" w:rsidP="00C072E5">
      <w:pPr>
        <w:pStyle w:val="Default"/>
        <w:spacing w:line="264" w:lineRule="auto"/>
        <w:ind w:firstLine="709"/>
        <w:contextualSpacing/>
        <w:jc w:val="both"/>
        <w:rPr>
          <w:iCs/>
          <w:color w:val="auto"/>
        </w:rPr>
      </w:pPr>
      <w:r w:rsidRPr="00AD67AE">
        <w:rPr>
          <w:iCs/>
          <w:color w:val="auto"/>
        </w:rPr>
        <w:t xml:space="preserve">- принимает решение о возможном расторжении трудового договора с работником (подпункты </w:t>
      </w:r>
      <w:r w:rsidR="000353AF" w:rsidRPr="00AD67AE">
        <w:rPr>
          <w:iCs/>
          <w:color w:val="auto"/>
        </w:rPr>
        <w:t>2</w:t>
      </w:r>
      <w:r w:rsidRPr="00AD67AE">
        <w:rPr>
          <w:iCs/>
          <w:color w:val="auto"/>
        </w:rPr>
        <w:t xml:space="preserve">, </w:t>
      </w:r>
      <w:r w:rsidR="000353AF" w:rsidRPr="00AD67AE">
        <w:rPr>
          <w:iCs/>
          <w:color w:val="auto"/>
        </w:rPr>
        <w:t>3</w:t>
      </w:r>
      <w:r w:rsidRPr="00AD67AE">
        <w:rPr>
          <w:iCs/>
          <w:color w:val="auto"/>
        </w:rPr>
        <w:t xml:space="preserve"> </w:t>
      </w:r>
      <w:r w:rsidR="00CD2F36" w:rsidRPr="00AD67AE">
        <w:rPr>
          <w:iCs/>
          <w:color w:val="auto"/>
        </w:rPr>
        <w:t>и</w:t>
      </w:r>
      <w:r w:rsidRPr="00AD67AE">
        <w:rPr>
          <w:iCs/>
          <w:color w:val="auto"/>
        </w:rPr>
        <w:t xml:space="preserve"> </w:t>
      </w:r>
      <w:r w:rsidR="000353AF" w:rsidRPr="00AD67AE">
        <w:rPr>
          <w:iCs/>
          <w:color w:val="auto"/>
        </w:rPr>
        <w:t>5</w:t>
      </w:r>
      <w:r w:rsidRPr="00AD67AE">
        <w:rPr>
          <w:iCs/>
          <w:color w:val="auto"/>
        </w:rPr>
        <w:t xml:space="preserve"> части </w:t>
      </w:r>
      <w:r w:rsidR="00003730" w:rsidRPr="00AD67AE">
        <w:rPr>
          <w:iCs/>
          <w:color w:val="auto"/>
        </w:rPr>
        <w:t>1</w:t>
      </w:r>
      <w:r w:rsidRPr="00AD67AE">
        <w:rPr>
          <w:iCs/>
          <w:color w:val="auto"/>
        </w:rPr>
        <w:t xml:space="preserve"> статьи 81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Т</w:t>
      </w:r>
      <w:r w:rsidR="00A019E7">
        <w:rPr>
          <w:rStyle w:val="A10"/>
          <w:b w:val="0"/>
          <w:bCs w:val="0"/>
          <w:color w:val="auto"/>
          <w:sz w:val="24"/>
          <w:szCs w:val="24"/>
        </w:rPr>
        <w:t>К РФ</w:t>
      </w:r>
      <w:r w:rsidRPr="00AD67AE">
        <w:rPr>
          <w:iCs/>
          <w:color w:val="auto"/>
        </w:rPr>
        <w:t>);</w:t>
      </w:r>
    </w:p>
    <w:p w:rsidR="00244E22" w:rsidRPr="00462787" w:rsidRDefault="00244E22" w:rsidP="00462787">
      <w:pPr>
        <w:pStyle w:val="Default"/>
        <w:spacing w:line="264" w:lineRule="auto"/>
        <w:ind w:firstLine="709"/>
        <w:contextualSpacing/>
        <w:jc w:val="both"/>
        <w:rPr>
          <w:iCs/>
          <w:color w:val="auto"/>
        </w:rPr>
      </w:pPr>
      <w:r w:rsidRPr="00AD67AE">
        <w:rPr>
          <w:iCs/>
          <w:color w:val="auto"/>
        </w:rPr>
        <w:t>- формирует комисси</w:t>
      </w:r>
      <w:r w:rsidR="000353AF" w:rsidRPr="00AD67AE">
        <w:rPr>
          <w:iCs/>
          <w:color w:val="auto"/>
        </w:rPr>
        <w:t>ю</w:t>
      </w:r>
      <w:r w:rsidRPr="00AD67AE">
        <w:rPr>
          <w:iCs/>
          <w:color w:val="auto"/>
        </w:rPr>
        <w:t xml:space="preserve"> по урегулированию споров между участниками образовательных отношений;</w:t>
      </w:r>
    </w:p>
    <w:p w:rsidR="00244E22" w:rsidRPr="00462787" w:rsidRDefault="00244E22" w:rsidP="00462787">
      <w:pPr>
        <w:pStyle w:val="Default"/>
        <w:spacing w:line="264" w:lineRule="auto"/>
        <w:ind w:firstLine="709"/>
        <w:contextualSpacing/>
        <w:jc w:val="both"/>
        <w:rPr>
          <w:iCs/>
          <w:color w:val="auto"/>
        </w:rPr>
      </w:pPr>
      <w:r w:rsidRPr="00AD67AE">
        <w:rPr>
          <w:iCs/>
          <w:color w:val="auto"/>
        </w:rPr>
        <w:t xml:space="preserve">- принимает (утверждает) локальные нормативные акты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образовательной организации</w:t>
      </w:r>
      <w:r w:rsidRPr="00AD67AE">
        <w:rPr>
          <w:iCs/>
          <w:color w:val="auto"/>
        </w:rPr>
        <w:t xml:space="preserve">, содержащие нормы трудового права (статьи 8, 371, 372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Т</w:t>
      </w:r>
      <w:r w:rsidR="00462787">
        <w:rPr>
          <w:rStyle w:val="A10"/>
          <w:b w:val="0"/>
          <w:bCs w:val="0"/>
          <w:color w:val="auto"/>
          <w:sz w:val="24"/>
          <w:szCs w:val="24"/>
        </w:rPr>
        <w:t>К РФ).</w:t>
      </w:r>
    </w:p>
    <w:p w:rsidR="00244E22" w:rsidRPr="00AD67AE" w:rsidRDefault="00BD7851" w:rsidP="00C072E5">
      <w:pPr>
        <w:pStyle w:val="Default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>
        <w:rPr>
          <w:color w:val="auto"/>
        </w:rPr>
        <w:t>3</w:t>
      </w:r>
      <w:r w:rsidR="00CF58FA" w:rsidRPr="00AD67AE">
        <w:rPr>
          <w:color w:val="auto"/>
        </w:rPr>
        <w:t>.3.2</w:t>
      </w:r>
      <w:r w:rsidR="00244E22" w:rsidRPr="00AD67AE">
        <w:rPr>
          <w:color w:val="auto"/>
        </w:rPr>
        <w:t xml:space="preserve">. 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>Работодатель с учётом мнения выборного органа первичной профсоюзной организац</w:t>
      </w:r>
      <w:r w:rsidR="00DD245B" w:rsidRPr="00AD67AE">
        <w:rPr>
          <w:rStyle w:val="A10"/>
          <w:b w:val="0"/>
          <w:bCs w:val="0"/>
          <w:color w:val="auto"/>
          <w:sz w:val="24"/>
          <w:szCs w:val="24"/>
        </w:rPr>
        <w:t>ии (по согласованию) принимает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 xml:space="preserve"> локальные нормативные акты образовательной организации, определяющие:</w:t>
      </w:r>
    </w:p>
    <w:p w:rsidR="00244E22" w:rsidRPr="00AD67AE" w:rsidRDefault="00A019E7" w:rsidP="00A019E7">
      <w:pPr>
        <w:pStyle w:val="Default"/>
        <w:spacing w:line="264" w:lineRule="auto"/>
        <w:contextualSpacing/>
        <w:jc w:val="both"/>
        <w:rPr>
          <w:color w:val="auto"/>
        </w:rPr>
      </w:pPr>
      <w:r>
        <w:rPr>
          <w:iCs/>
          <w:color w:val="auto"/>
        </w:rPr>
        <w:t xml:space="preserve">         </w:t>
      </w:r>
      <w:r w:rsidR="00244E22" w:rsidRPr="00AD67AE">
        <w:rPr>
          <w:iCs/>
          <w:color w:val="auto"/>
        </w:rPr>
        <w:t>- рас</w:t>
      </w:r>
      <w:r w:rsidR="00462787">
        <w:rPr>
          <w:iCs/>
          <w:color w:val="auto"/>
        </w:rPr>
        <w:t>пределение учебной нагрузки педагогических работников</w:t>
      </w:r>
      <w:r w:rsidR="00C329DA">
        <w:rPr>
          <w:iCs/>
          <w:color w:val="auto"/>
        </w:rPr>
        <w:t>;</w:t>
      </w:r>
    </w:p>
    <w:p w:rsidR="00244E22" w:rsidRPr="00462787" w:rsidRDefault="00A019E7" w:rsidP="00A019E7">
      <w:pPr>
        <w:pStyle w:val="Default"/>
        <w:spacing w:line="264" w:lineRule="auto"/>
        <w:contextualSpacing/>
        <w:jc w:val="both"/>
        <w:rPr>
          <w:iCs/>
          <w:color w:val="auto"/>
        </w:rPr>
      </w:pPr>
      <w:r>
        <w:rPr>
          <w:iCs/>
          <w:color w:val="auto"/>
        </w:rPr>
        <w:t xml:space="preserve">         </w:t>
      </w:r>
      <w:r w:rsidR="00C329DA">
        <w:rPr>
          <w:iCs/>
          <w:color w:val="auto"/>
        </w:rPr>
        <w:t>-</w:t>
      </w:r>
      <w:r>
        <w:rPr>
          <w:iCs/>
          <w:color w:val="auto"/>
        </w:rPr>
        <w:t xml:space="preserve"> </w:t>
      </w:r>
      <w:r w:rsidR="00C329DA">
        <w:rPr>
          <w:iCs/>
          <w:color w:val="auto"/>
        </w:rPr>
        <w:t>у</w:t>
      </w:r>
      <w:r>
        <w:rPr>
          <w:iCs/>
          <w:color w:val="auto"/>
        </w:rPr>
        <w:t xml:space="preserve">становление </w:t>
      </w:r>
      <w:r w:rsidR="00244E22" w:rsidRPr="00AD67AE">
        <w:rPr>
          <w:iCs/>
          <w:color w:val="auto"/>
        </w:rPr>
        <w:t xml:space="preserve">дополнительных гарантий работникам, совмещающим работу с обучением; </w:t>
      </w:r>
    </w:p>
    <w:p w:rsidR="00244E22" w:rsidRPr="00AD67AE" w:rsidRDefault="00244E22" w:rsidP="00A019E7">
      <w:pPr>
        <w:pStyle w:val="Default"/>
        <w:spacing w:line="264" w:lineRule="auto"/>
        <w:ind w:firstLine="567"/>
        <w:contextualSpacing/>
        <w:jc w:val="both"/>
        <w:rPr>
          <w:color w:val="auto"/>
        </w:rPr>
      </w:pPr>
      <w:r w:rsidRPr="00AD67AE">
        <w:rPr>
          <w:iCs/>
          <w:color w:val="auto"/>
        </w:rPr>
        <w:t xml:space="preserve">- составление графика сменности (статья 103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Т</w:t>
      </w:r>
      <w:r w:rsidR="00C329DA">
        <w:rPr>
          <w:rStyle w:val="A10"/>
          <w:b w:val="0"/>
          <w:bCs w:val="0"/>
          <w:color w:val="auto"/>
          <w:sz w:val="24"/>
          <w:szCs w:val="24"/>
        </w:rPr>
        <w:t>К РФ</w:t>
      </w:r>
      <w:r w:rsidRPr="00AD67AE">
        <w:rPr>
          <w:iCs/>
          <w:color w:val="auto"/>
        </w:rPr>
        <w:t xml:space="preserve">); </w:t>
      </w:r>
    </w:p>
    <w:p w:rsidR="00244E22" w:rsidRPr="00AD67AE" w:rsidRDefault="00244E22" w:rsidP="00A019E7">
      <w:pPr>
        <w:pStyle w:val="Default"/>
        <w:spacing w:line="264" w:lineRule="auto"/>
        <w:ind w:firstLine="567"/>
        <w:contextualSpacing/>
        <w:jc w:val="both"/>
        <w:rPr>
          <w:color w:val="auto"/>
        </w:rPr>
      </w:pPr>
      <w:r w:rsidRPr="00AD67AE">
        <w:rPr>
          <w:iCs/>
          <w:color w:val="auto"/>
        </w:rPr>
        <w:t xml:space="preserve">- утверждение графика отпусков (статья 123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Т</w:t>
      </w:r>
      <w:r w:rsidR="00C329DA">
        <w:rPr>
          <w:rStyle w:val="A10"/>
          <w:b w:val="0"/>
          <w:bCs w:val="0"/>
          <w:color w:val="auto"/>
          <w:sz w:val="24"/>
          <w:szCs w:val="24"/>
        </w:rPr>
        <w:t>К РФ</w:t>
      </w:r>
      <w:r w:rsidRPr="00AD67AE">
        <w:rPr>
          <w:iCs/>
          <w:color w:val="auto"/>
        </w:rPr>
        <w:t xml:space="preserve">); </w:t>
      </w:r>
    </w:p>
    <w:p w:rsidR="00244E22" w:rsidRPr="00AD67AE" w:rsidRDefault="00244E22" w:rsidP="00A019E7">
      <w:pPr>
        <w:pStyle w:val="Default"/>
        <w:spacing w:line="264" w:lineRule="auto"/>
        <w:ind w:firstLine="567"/>
        <w:contextualSpacing/>
        <w:jc w:val="both"/>
        <w:rPr>
          <w:iCs/>
          <w:color w:val="auto"/>
        </w:rPr>
      </w:pPr>
      <w:r w:rsidRPr="00AD67AE">
        <w:rPr>
          <w:iCs/>
          <w:color w:val="auto"/>
        </w:rPr>
        <w:t xml:space="preserve">- правила и инструкции по охране труда для работников (статья 212 </w:t>
      </w:r>
      <w:r w:rsidR="00C329DA">
        <w:rPr>
          <w:rStyle w:val="A10"/>
          <w:b w:val="0"/>
          <w:bCs w:val="0"/>
          <w:color w:val="auto"/>
          <w:sz w:val="24"/>
          <w:szCs w:val="24"/>
        </w:rPr>
        <w:t>ТК РФ</w:t>
      </w:r>
      <w:r w:rsidRPr="00AD67AE">
        <w:rPr>
          <w:iCs/>
          <w:color w:val="auto"/>
        </w:rPr>
        <w:t>);</w:t>
      </w:r>
    </w:p>
    <w:p w:rsidR="00244E22" w:rsidRPr="00AD67AE" w:rsidRDefault="00244E22" w:rsidP="00A019E7">
      <w:pPr>
        <w:pStyle w:val="Default"/>
        <w:spacing w:line="264" w:lineRule="auto"/>
        <w:ind w:firstLine="567"/>
        <w:contextualSpacing/>
        <w:jc w:val="both"/>
        <w:rPr>
          <w:iCs/>
          <w:color w:val="auto"/>
        </w:rPr>
      </w:pPr>
      <w:r w:rsidRPr="00AD67AE">
        <w:rPr>
          <w:iCs/>
          <w:color w:val="auto"/>
        </w:rPr>
        <w:t xml:space="preserve">- конкретные размеры оплаты за </w:t>
      </w:r>
      <w:r w:rsidR="00C329DA">
        <w:rPr>
          <w:iCs/>
          <w:color w:val="auto"/>
        </w:rPr>
        <w:t xml:space="preserve">работу в </w:t>
      </w:r>
      <w:r w:rsidRPr="00AD67AE">
        <w:rPr>
          <w:iCs/>
          <w:color w:val="auto"/>
        </w:rPr>
        <w:t xml:space="preserve">праздничный день (статья 153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Т</w:t>
      </w:r>
      <w:r w:rsidR="00C329DA">
        <w:rPr>
          <w:rStyle w:val="A10"/>
          <w:b w:val="0"/>
          <w:bCs w:val="0"/>
          <w:color w:val="auto"/>
          <w:sz w:val="24"/>
          <w:szCs w:val="24"/>
        </w:rPr>
        <w:t>К РФ</w:t>
      </w:r>
      <w:r w:rsidRPr="00AD67AE">
        <w:rPr>
          <w:iCs/>
          <w:color w:val="auto"/>
        </w:rPr>
        <w:t xml:space="preserve">), оплаты труда работников занятых на работах с вредными и (или) опасными условиями труда (статья 147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Т</w:t>
      </w:r>
      <w:r w:rsidR="00C329DA">
        <w:rPr>
          <w:rStyle w:val="A10"/>
          <w:b w:val="0"/>
          <w:bCs w:val="0"/>
          <w:color w:val="auto"/>
          <w:sz w:val="24"/>
          <w:szCs w:val="24"/>
        </w:rPr>
        <w:t>К РФ</w:t>
      </w:r>
      <w:r w:rsidRPr="00AD67AE">
        <w:rPr>
          <w:iCs/>
          <w:color w:val="auto"/>
        </w:rPr>
        <w:t xml:space="preserve">), оплаты труда за работу в ночное время (статья 154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Т</w:t>
      </w:r>
      <w:r w:rsidR="00C329DA">
        <w:rPr>
          <w:rStyle w:val="A10"/>
          <w:b w:val="0"/>
          <w:bCs w:val="0"/>
          <w:color w:val="auto"/>
          <w:sz w:val="24"/>
          <w:szCs w:val="24"/>
        </w:rPr>
        <w:t>К РФ</w:t>
      </w:r>
      <w:r w:rsidRPr="00AD67AE">
        <w:rPr>
          <w:iCs/>
          <w:color w:val="auto"/>
        </w:rPr>
        <w:t>);</w:t>
      </w:r>
    </w:p>
    <w:p w:rsidR="00244E22" w:rsidRPr="00AD67AE" w:rsidRDefault="00244E22" w:rsidP="00A019E7">
      <w:pPr>
        <w:pStyle w:val="Default"/>
        <w:spacing w:line="264" w:lineRule="auto"/>
        <w:ind w:firstLine="567"/>
        <w:contextualSpacing/>
        <w:jc w:val="both"/>
        <w:rPr>
          <w:color w:val="auto"/>
        </w:rPr>
      </w:pPr>
      <w:r w:rsidRPr="00AD67AE">
        <w:rPr>
          <w:iCs/>
          <w:color w:val="auto"/>
        </w:rPr>
        <w:t xml:space="preserve">- проведения специальной оценки условий труда (статья 22 </w:t>
      </w:r>
      <w:r w:rsidRPr="00AD67AE">
        <w:rPr>
          <w:rStyle w:val="A10"/>
          <w:b w:val="0"/>
          <w:bCs w:val="0"/>
          <w:color w:val="auto"/>
          <w:sz w:val="24"/>
          <w:szCs w:val="24"/>
        </w:rPr>
        <w:t>Т</w:t>
      </w:r>
      <w:r w:rsidR="00C329DA">
        <w:rPr>
          <w:rStyle w:val="A10"/>
          <w:b w:val="0"/>
          <w:bCs w:val="0"/>
          <w:color w:val="auto"/>
          <w:sz w:val="24"/>
          <w:szCs w:val="24"/>
        </w:rPr>
        <w:t>К РФ</w:t>
      </w:r>
      <w:r w:rsidRPr="00AD67AE">
        <w:rPr>
          <w:iCs/>
          <w:color w:val="auto"/>
        </w:rPr>
        <w:t>);</w:t>
      </w:r>
    </w:p>
    <w:p w:rsidR="00244E22" w:rsidRPr="00C329DA" w:rsidRDefault="00244E22" w:rsidP="00A019E7">
      <w:pPr>
        <w:pStyle w:val="Default"/>
        <w:spacing w:line="264" w:lineRule="auto"/>
        <w:ind w:firstLine="567"/>
        <w:contextualSpacing/>
        <w:jc w:val="both"/>
        <w:rPr>
          <w:iCs/>
          <w:color w:val="auto"/>
        </w:rPr>
      </w:pPr>
      <w:r w:rsidRPr="00AD67AE">
        <w:rPr>
          <w:iCs/>
          <w:color w:val="auto"/>
        </w:rPr>
        <w:t>- принятие работодателем локальных нормативных актов и решений в иных случаях, предусмотренных н</w:t>
      </w:r>
      <w:r w:rsidR="00C329DA">
        <w:rPr>
          <w:iCs/>
          <w:color w:val="auto"/>
        </w:rPr>
        <w:t>астоящим коллективным договором.</w:t>
      </w:r>
    </w:p>
    <w:p w:rsidR="00244E22" w:rsidRPr="00AD67AE" w:rsidRDefault="00BD7851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CF58FA" w:rsidRPr="00AD67AE">
        <w:rPr>
          <w:sz w:val="24"/>
          <w:szCs w:val="24"/>
        </w:rPr>
        <w:t>.4</w:t>
      </w:r>
      <w:r w:rsidR="00244E22" w:rsidRPr="00AD67AE">
        <w:rPr>
          <w:sz w:val="24"/>
          <w:szCs w:val="24"/>
        </w:rPr>
        <w:t>. Выборный орган первичной профсоюзной организации обязуется:</w:t>
      </w:r>
    </w:p>
    <w:p w:rsidR="00244E22" w:rsidRPr="00AD67AE" w:rsidRDefault="00BD7851" w:rsidP="00422EFA">
      <w:pPr>
        <w:pStyle w:val="Pa9"/>
        <w:spacing w:line="264" w:lineRule="auto"/>
        <w:ind w:firstLine="709"/>
        <w:contextualSpacing/>
        <w:jc w:val="both"/>
      </w:pPr>
      <w:r>
        <w:lastRenderedPageBreak/>
        <w:t>3</w:t>
      </w:r>
      <w:r w:rsidR="00244E22" w:rsidRPr="00AD67AE">
        <w:t xml:space="preserve">.4.1. Представлять и защищать права и интересы членов </w:t>
      </w:r>
      <w:r w:rsidR="00FD2346" w:rsidRPr="00AD67AE">
        <w:t xml:space="preserve">Общероссийского </w:t>
      </w:r>
      <w:r w:rsidR="00244E22" w:rsidRPr="00AD67AE">
        <w:t xml:space="preserve">Профсоюза </w:t>
      </w:r>
      <w:r w:rsidR="00FD2346" w:rsidRPr="00AD67AE">
        <w:t xml:space="preserve">образования </w:t>
      </w:r>
      <w:r w:rsidR="00244E22" w:rsidRPr="00AD67AE">
        <w:t>по социально-трудовым вопросам в соответствии с</w:t>
      </w:r>
      <w:r w:rsidR="00FA4D9C" w:rsidRPr="00AD67AE">
        <w:t xml:space="preserve">о статьей 11 </w:t>
      </w:r>
      <w:r w:rsidR="00244E22" w:rsidRPr="00AD67AE">
        <w:t>Федеральн</w:t>
      </w:r>
      <w:r w:rsidR="00FA4D9C" w:rsidRPr="00AD67AE">
        <w:t>ого</w:t>
      </w:r>
      <w:r w:rsidR="00244E22" w:rsidRPr="00AD67AE">
        <w:t xml:space="preserve"> закон</w:t>
      </w:r>
      <w:r w:rsidR="00FA4D9C" w:rsidRPr="00AD67AE">
        <w:t>а</w:t>
      </w:r>
      <w:r w:rsidR="00244E22" w:rsidRPr="00AD67AE">
        <w:t xml:space="preserve"> «О профессиональных союзах, их п</w:t>
      </w:r>
      <w:r w:rsidR="00E20BF4" w:rsidRPr="00AD67AE">
        <w:t xml:space="preserve">равах и гарантиях деятельности», а также интересы всех работников независимо от их членства в </w:t>
      </w:r>
      <w:r w:rsidR="00FD2346" w:rsidRPr="00AD67AE">
        <w:t xml:space="preserve">Общероссийском </w:t>
      </w:r>
      <w:r w:rsidR="00E20BF4" w:rsidRPr="00AD67AE">
        <w:t>Про</w:t>
      </w:r>
      <w:r w:rsidR="00BB0154" w:rsidRPr="00AD67AE">
        <w:t xml:space="preserve">фсоюзе </w:t>
      </w:r>
      <w:r w:rsidR="00FD2346" w:rsidRPr="00AD67AE">
        <w:t xml:space="preserve">образования </w:t>
      </w:r>
      <w:r w:rsidR="00BB0154" w:rsidRPr="00AD67AE">
        <w:t xml:space="preserve">в случаях, установленных </w:t>
      </w:r>
      <w:r w:rsidR="00E20BF4" w:rsidRPr="00AD67AE">
        <w:t>статьей 30 Трудового кодекса Российской Федерации.</w:t>
      </w:r>
    </w:p>
    <w:p w:rsidR="00244E22" w:rsidRPr="00AD67AE" w:rsidRDefault="00BD7851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C329DA">
        <w:rPr>
          <w:sz w:val="24"/>
          <w:szCs w:val="24"/>
        </w:rPr>
        <w:t>.4.2</w:t>
      </w:r>
      <w:r w:rsidR="00244E22" w:rsidRPr="00AD67AE">
        <w:rPr>
          <w:sz w:val="24"/>
          <w:szCs w:val="24"/>
        </w:rPr>
        <w:t xml:space="preserve">. Осуществлять контроль за соблюдением работодателем трудового законодательства и иных нормативных правовых актов, содержащих нормы трудового права, в том числе, </w:t>
      </w:r>
      <w:proofErr w:type="gramStart"/>
      <w:r w:rsidR="00244E22" w:rsidRPr="00AD67AE">
        <w:rPr>
          <w:sz w:val="24"/>
          <w:szCs w:val="24"/>
        </w:rPr>
        <w:t>за</w:t>
      </w:r>
      <w:proofErr w:type="gramEnd"/>
      <w:r w:rsidR="00244E22" w:rsidRPr="00AD67AE">
        <w:rPr>
          <w:sz w:val="24"/>
          <w:szCs w:val="24"/>
        </w:rPr>
        <w:t>:</w:t>
      </w:r>
    </w:p>
    <w:p w:rsidR="00244E22" w:rsidRPr="00AD67AE" w:rsidRDefault="00244E22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244E22" w:rsidRPr="00AD67AE" w:rsidRDefault="00244E22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правильностью ведения и хранения трудовых книжек работников (сведений о трудовой деятельности</w:t>
      </w:r>
      <w:r w:rsidRPr="00AD67AE">
        <w:rPr>
          <w:b/>
          <w:sz w:val="24"/>
          <w:szCs w:val="24"/>
        </w:rPr>
        <w:t>)</w:t>
      </w:r>
      <w:r w:rsidR="00D2503D" w:rsidRPr="00AD67AE">
        <w:rPr>
          <w:b/>
          <w:sz w:val="24"/>
          <w:szCs w:val="24"/>
        </w:rPr>
        <w:t>,</w:t>
      </w:r>
      <w:r w:rsidRPr="00AD67AE">
        <w:rPr>
          <w:b/>
          <w:sz w:val="24"/>
          <w:szCs w:val="24"/>
        </w:rPr>
        <w:t xml:space="preserve"> </w:t>
      </w:r>
      <w:r w:rsidRPr="00AD67AE">
        <w:rPr>
          <w:sz w:val="24"/>
          <w:szCs w:val="24"/>
        </w:rPr>
        <w:t>своевременностью внесения в них записей;</w:t>
      </w:r>
    </w:p>
    <w:p w:rsidR="00244E22" w:rsidRPr="00AD67AE" w:rsidRDefault="00244E22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</w:t>
      </w:r>
      <w:r w:rsidR="00C7783F" w:rsidRPr="00AD67AE">
        <w:rPr>
          <w:sz w:val="24"/>
          <w:szCs w:val="24"/>
        </w:rPr>
        <w:t>ного фонда Российской Федерации</w:t>
      </w:r>
      <w:r w:rsidRPr="00AD67AE">
        <w:rPr>
          <w:sz w:val="24"/>
          <w:szCs w:val="24"/>
        </w:rPr>
        <w:t>;</w:t>
      </w:r>
    </w:p>
    <w:p w:rsidR="00244E22" w:rsidRPr="00AD67AE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 xml:space="preserve">правильностью и своевременностью предоставления работникам отпусков и их оплаты; </w:t>
      </w:r>
    </w:p>
    <w:p w:rsidR="00244E22" w:rsidRPr="00AD67AE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244E22" w:rsidRPr="00AD67AE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соблюдением порядка аттестации педагогических работн</w:t>
      </w:r>
      <w:r w:rsidR="00C7783F" w:rsidRPr="00AD67AE">
        <w:rPr>
          <w:color w:val="auto"/>
        </w:rPr>
        <w:t>иков</w:t>
      </w:r>
      <w:r w:rsidRPr="00AD67AE">
        <w:rPr>
          <w:color w:val="auto"/>
        </w:rPr>
        <w:t xml:space="preserve">; </w:t>
      </w:r>
    </w:p>
    <w:p w:rsidR="00244E22" w:rsidRPr="00AD67AE" w:rsidRDefault="00244E2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по другим вопроса</w:t>
      </w:r>
      <w:r w:rsidR="00BE261A" w:rsidRPr="00AD67AE">
        <w:rPr>
          <w:color w:val="auto"/>
        </w:rPr>
        <w:t>м социально-трудового характера.</w:t>
      </w:r>
    </w:p>
    <w:p w:rsidR="00244E22" w:rsidRPr="00AD67AE" w:rsidRDefault="00BD7851" w:rsidP="00C072E5">
      <w:pPr>
        <w:pStyle w:val="Pa9"/>
        <w:spacing w:line="264" w:lineRule="auto"/>
        <w:ind w:firstLine="709"/>
        <w:contextualSpacing/>
        <w:jc w:val="both"/>
      </w:pPr>
      <w:r>
        <w:t>3</w:t>
      </w:r>
      <w:r w:rsidR="00244E22" w:rsidRPr="00AD67AE">
        <w:t>.4.</w:t>
      </w:r>
      <w:r w:rsidR="00C329DA">
        <w:t>3</w:t>
      </w:r>
      <w:r w:rsidR="00244E22" w:rsidRPr="00AD67AE">
        <w:t xml:space="preserve">. 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>Представлять, выражать и защищать социальн</w:t>
      </w:r>
      <w:r w:rsidR="007E4FE6" w:rsidRPr="00AD67AE">
        <w:rPr>
          <w:rStyle w:val="A10"/>
          <w:b w:val="0"/>
          <w:bCs w:val="0"/>
          <w:color w:val="auto"/>
          <w:sz w:val="24"/>
          <w:szCs w:val="24"/>
        </w:rPr>
        <w:t xml:space="preserve">о – 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 xml:space="preserve">трудовые, профессиональные права и интересы работников – членов </w:t>
      </w:r>
      <w:r w:rsidR="007E4FE6" w:rsidRPr="00AD67AE">
        <w:t>Общероссийского Профсоюза образования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 xml:space="preserve"> перед работодателем, </w:t>
      </w:r>
      <w:proofErr w:type="gramStart"/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>комиссиях</w:t>
      </w:r>
      <w:proofErr w:type="gramEnd"/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 xml:space="preserve"> по трудовым спорам, суде</w:t>
      </w:r>
      <w:r w:rsidR="003C6C9F" w:rsidRPr="00AD67AE">
        <w:rPr>
          <w:rStyle w:val="A10"/>
          <w:b w:val="0"/>
          <w:bCs w:val="0"/>
          <w:color w:val="auto"/>
          <w:sz w:val="24"/>
          <w:szCs w:val="24"/>
        </w:rPr>
        <w:t>бных органах</w:t>
      </w:r>
      <w:r w:rsidR="00244E22" w:rsidRPr="00AD67AE">
        <w:rPr>
          <w:rStyle w:val="A10"/>
          <w:b w:val="0"/>
          <w:bCs w:val="0"/>
          <w:color w:val="auto"/>
          <w:sz w:val="24"/>
          <w:szCs w:val="24"/>
        </w:rPr>
        <w:t>.</w:t>
      </w:r>
    </w:p>
    <w:p w:rsidR="00244E22" w:rsidRPr="00AD67AE" w:rsidRDefault="00BD7851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>
        <w:rPr>
          <w:color w:val="auto"/>
        </w:rPr>
        <w:t>3</w:t>
      </w:r>
      <w:r w:rsidR="00244E22" w:rsidRPr="00AD67AE">
        <w:rPr>
          <w:color w:val="auto"/>
        </w:rPr>
        <w:t>.4.</w:t>
      </w:r>
      <w:r w:rsidR="00C329DA">
        <w:rPr>
          <w:color w:val="auto"/>
        </w:rPr>
        <w:t>4</w:t>
      </w:r>
      <w:r w:rsidR="00244E22" w:rsidRPr="00AD67AE">
        <w:rPr>
          <w:color w:val="auto"/>
        </w:rPr>
        <w:t xml:space="preserve">. Информировать ежегодно членов </w:t>
      </w:r>
      <w:r w:rsidR="005D6353" w:rsidRPr="00AD67AE">
        <w:rPr>
          <w:color w:val="auto"/>
        </w:rPr>
        <w:t xml:space="preserve">первичной профсоюзной организации </w:t>
      </w:r>
      <w:r w:rsidR="00244E22" w:rsidRPr="00AD67AE">
        <w:rPr>
          <w:color w:val="auto"/>
        </w:rPr>
        <w:t xml:space="preserve">о своей работе, о деятельности выборных профсоюзных органов. </w:t>
      </w:r>
    </w:p>
    <w:p w:rsidR="00505FD1" w:rsidRPr="00A019E7" w:rsidRDefault="00BD7851" w:rsidP="00A019E7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>
        <w:rPr>
          <w:iCs/>
          <w:color w:val="auto"/>
        </w:rPr>
        <w:t>3</w:t>
      </w:r>
      <w:r w:rsidR="00244E22" w:rsidRPr="00AD67AE">
        <w:rPr>
          <w:iCs/>
          <w:color w:val="auto"/>
        </w:rPr>
        <w:t>.4.</w:t>
      </w:r>
      <w:r w:rsidR="00C329DA">
        <w:rPr>
          <w:iCs/>
          <w:color w:val="auto"/>
        </w:rPr>
        <w:t>5</w:t>
      </w:r>
      <w:r w:rsidR="00244E22" w:rsidRPr="00AD67AE">
        <w:rPr>
          <w:iCs/>
          <w:color w:val="auto"/>
        </w:rPr>
        <w:t xml:space="preserve">. Ходатайствовать о представлении к наградам работников образовательной организации. </w:t>
      </w:r>
    </w:p>
    <w:p w:rsidR="007C33FC" w:rsidRPr="00AD67AE" w:rsidRDefault="00BD7851" w:rsidP="00C072E5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BD7851">
        <w:rPr>
          <w:b/>
          <w:bCs/>
          <w:sz w:val="24"/>
          <w:szCs w:val="24"/>
          <w:lang w:val="en-US"/>
        </w:rPr>
        <w:t>I</w:t>
      </w:r>
      <w:r w:rsidR="003C30B3" w:rsidRPr="00BD7851">
        <w:rPr>
          <w:b/>
          <w:bCs/>
          <w:caps/>
          <w:sz w:val="24"/>
          <w:szCs w:val="24"/>
          <w:lang w:val="en-US"/>
        </w:rPr>
        <w:t>V</w:t>
      </w:r>
      <w:r w:rsidR="00797B17" w:rsidRPr="00BD7851">
        <w:rPr>
          <w:b/>
          <w:bCs/>
          <w:caps/>
          <w:sz w:val="24"/>
          <w:szCs w:val="24"/>
        </w:rPr>
        <w:t>.</w:t>
      </w:r>
      <w:r w:rsidR="00797B17" w:rsidRPr="00AD67AE">
        <w:rPr>
          <w:b/>
          <w:bCs/>
          <w:caps/>
          <w:sz w:val="24"/>
          <w:szCs w:val="24"/>
        </w:rPr>
        <w:t xml:space="preserve"> рабочее время и время отдыха</w:t>
      </w:r>
    </w:p>
    <w:p w:rsidR="007C33FC" w:rsidRPr="00AD67AE" w:rsidRDefault="007C33FC" w:rsidP="00C072E5">
      <w:pPr>
        <w:pStyle w:val="3"/>
        <w:spacing w:line="264" w:lineRule="auto"/>
        <w:ind w:firstLine="709"/>
        <w:contextualSpacing/>
        <w:jc w:val="center"/>
        <w:rPr>
          <w:b/>
          <w:bCs/>
          <w:sz w:val="24"/>
          <w:szCs w:val="24"/>
        </w:rPr>
      </w:pPr>
    </w:p>
    <w:p w:rsidR="0089611D" w:rsidRPr="00AD67AE" w:rsidRDefault="00BD7851" w:rsidP="00C072E5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="0089611D" w:rsidRPr="00AD67AE">
        <w:rPr>
          <w:lang w:eastAsia="ar-SA"/>
        </w:rPr>
        <w:t>. Стороны пришли к соглашению о том, что:</w:t>
      </w:r>
    </w:p>
    <w:p w:rsidR="0089611D" w:rsidRPr="00AD67AE" w:rsidRDefault="00BD7851" w:rsidP="00C072E5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="0089611D" w:rsidRPr="00AD67AE">
        <w:rPr>
          <w:lang w:eastAsia="ar-SA"/>
        </w:rPr>
        <w:t xml:space="preserve">.1. </w:t>
      </w:r>
      <w:r w:rsidR="008846F6" w:rsidRPr="00AD67AE">
        <w:rPr>
          <w:lang w:eastAsia="ar-SA"/>
        </w:rPr>
        <w:t xml:space="preserve">Режим </w:t>
      </w:r>
      <w:r w:rsidR="003C30B3" w:rsidRPr="00AD67AE">
        <w:rPr>
          <w:lang w:eastAsia="ar-SA"/>
        </w:rPr>
        <w:t>рабочего времени</w:t>
      </w:r>
      <w:r w:rsidR="0089611D" w:rsidRPr="00AD67AE">
        <w:rPr>
          <w:lang w:eastAsia="ar-SA"/>
        </w:rPr>
        <w:t xml:space="preserve"> работников определяется Правилами внутреннего трудового распорядка образовательно</w:t>
      </w:r>
      <w:r w:rsidR="00C56A08" w:rsidRPr="00AD67AE">
        <w:rPr>
          <w:lang w:eastAsia="ar-SA"/>
        </w:rPr>
        <w:t>й</w:t>
      </w:r>
      <w:r w:rsidR="0089611D" w:rsidRPr="00AD67AE">
        <w:rPr>
          <w:lang w:eastAsia="ar-SA"/>
        </w:rPr>
        <w:t xml:space="preserve"> </w:t>
      </w:r>
      <w:r w:rsidR="00C56A08" w:rsidRPr="00AD67AE">
        <w:rPr>
          <w:lang w:eastAsia="ar-SA"/>
        </w:rPr>
        <w:t>организации</w:t>
      </w:r>
      <w:r w:rsidR="0089611D" w:rsidRPr="00AD67AE">
        <w:rPr>
          <w:lang w:eastAsia="ar-SA"/>
        </w:rPr>
        <w:t xml:space="preserve"> (ст. 91 Т</w:t>
      </w:r>
      <w:r w:rsidR="00C329DA">
        <w:rPr>
          <w:lang w:eastAsia="ar-SA"/>
        </w:rPr>
        <w:t>К РФ</w:t>
      </w:r>
      <w:r w:rsidR="003602B8" w:rsidRPr="00AD67AE">
        <w:rPr>
          <w:lang w:eastAsia="ar-SA"/>
        </w:rPr>
        <w:t>)</w:t>
      </w:r>
      <w:r w:rsidR="0089611D" w:rsidRPr="00AD67AE">
        <w:rPr>
          <w:lang w:eastAsia="ar-SA"/>
        </w:rPr>
        <w:t xml:space="preserve">, утверждаемыми работодателем с учетом мнения выборного органа первичной профсоюзной организации, а также условиями трудового договора. </w:t>
      </w:r>
    </w:p>
    <w:p w:rsidR="0089611D" w:rsidRPr="00AD67AE" w:rsidRDefault="00BD7851" w:rsidP="00C072E5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="0089611D" w:rsidRPr="00AD67AE">
        <w:rPr>
          <w:lang w:eastAsia="ar-SA"/>
        </w:rPr>
        <w:t xml:space="preserve">.2. </w:t>
      </w:r>
      <w:r w:rsidR="00C329DA">
        <w:t xml:space="preserve">Для </w:t>
      </w:r>
      <w:r w:rsidR="0089611D" w:rsidRPr="00AD67AE">
        <w:t>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</w:t>
      </w:r>
      <w:r w:rsidR="0089611D" w:rsidRPr="00AD67AE">
        <w:rPr>
          <w:lang w:eastAsia="ar-SA"/>
        </w:rPr>
        <w:t>.</w:t>
      </w:r>
    </w:p>
    <w:p w:rsidR="0089611D" w:rsidRPr="00AD67AE" w:rsidRDefault="00BD7851" w:rsidP="00C072E5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="00C329DA">
        <w:rPr>
          <w:lang w:eastAsia="ar-SA"/>
        </w:rPr>
        <w:t>.3</w:t>
      </w:r>
      <w:r w:rsidR="0089611D" w:rsidRPr="00AD67AE">
        <w:rPr>
          <w:lang w:eastAsia="ar-SA"/>
        </w:rPr>
        <w:t>. Для педагогических работников образовательно</w:t>
      </w:r>
      <w:r w:rsidR="00C56A08" w:rsidRPr="00AD67AE">
        <w:rPr>
          <w:lang w:eastAsia="ar-SA"/>
        </w:rPr>
        <w:t>й</w:t>
      </w:r>
      <w:r w:rsidR="0089611D" w:rsidRPr="00AD67AE">
        <w:rPr>
          <w:lang w:eastAsia="ar-SA"/>
        </w:rPr>
        <w:t xml:space="preserve"> </w:t>
      </w:r>
      <w:r w:rsidR="00C56A08" w:rsidRPr="00AD67AE">
        <w:rPr>
          <w:lang w:eastAsia="ar-SA"/>
        </w:rPr>
        <w:t>организации</w:t>
      </w:r>
      <w:r w:rsidR="0089611D" w:rsidRPr="00AD67AE">
        <w:rPr>
          <w:lang w:eastAsia="ar-SA"/>
        </w:rPr>
        <w:t xml:space="preserve"> устанавливается сокращенная продолжительность рабочего времени — не более 36 часов в неделю за ставку заработной платы (ст. 333 Т</w:t>
      </w:r>
      <w:r w:rsidR="00C329DA">
        <w:rPr>
          <w:lang w:eastAsia="ar-SA"/>
        </w:rPr>
        <w:t>К РФ</w:t>
      </w:r>
      <w:r w:rsidR="0089611D" w:rsidRPr="00AD67AE">
        <w:rPr>
          <w:lang w:eastAsia="ar-SA"/>
        </w:rPr>
        <w:t>).</w:t>
      </w:r>
    </w:p>
    <w:p w:rsidR="0089611D" w:rsidRPr="00AD67AE" w:rsidRDefault="0089611D" w:rsidP="00C072E5">
      <w:pPr>
        <w:spacing w:line="264" w:lineRule="auto"/>
        <w:ind w:firstLine="709"/>
        <w:jc w:val="both"/>
        <w:rPr>
          <w:lang w:eastAsia="ar-SA"/>
        </w:rPr>
      </w:pPr>
      <w:r w:rsidRPr="00AD67AE">
        <w:rPr>
          <w:lang w:eastAsia="ar-SA"/>
        </w:rPr>
        <w:t xml:space="preserve"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</w:t>
      </w:r>
      <w:r w:rsidR="00C67014" w:rsidRPr="00AD67AE">
        <w:rPr>
          <w:lang w:eastAsia="ar-SA"/>
        </w:rPr>
        <w:t xml:space="preserve">фактического </w:t>
      </w:r>
      <w:r w:rsidRPr="00AD67AE">
        <w:rPr>
          <w:lang w:eastAsia="ar-SA"/>
        </w:rPr>
        <w:t>объем</w:t>
      </w:r>
      <w:r w:rsidR="00C67014" w:rsidRPr="00AD67AE">
        <w:rPr>
          <w:lang w:eastAsia="ar-SA"/>
        </w:rPr>
        <w:t>а</w:t>
      </w:r>
      <w:r w:rsidRPr="00AD67AE">
        <w:rPr>
          <w:lang w:eastAsia="ar-SA"/>
        </w:rPr>
        <w:t xml:space="preserve"> учебной нагрузки, </w:t>
      </w:r>
      <w:r w:rsidR="00C67014" w:rsidRPr="00AD67AE">
        <w:rPr>
          <w:lang w:eastAsia="ar-SA"/>
        </w:rPr>
        <w:t xml:space="preserve">а также </w:t>
      </w:r>
      <w:r w:rsidRPr="00AD67AE">
        <w:rPr>
          <w:lang w:eastAsia="ar-SA"/>
        </w:rPr>
        <w:t>выполнения дополнительных обязанностей, возложенных на них</w:t>
      </w:r>
      <w:r w:rsidR="00C67014" w:rsidRPr="00AD67AE">
        <w:rPr>
          <w:lang w:eastAsia="ar-SA"/>
        </w:rPr>
        <w:t xml:space="preserve"> трудовым договором</w:t>
      </w:r>
      <w:r w:rsidRPr="00AD67AE">
        <w:rPr>
          <w:lang w:eastAsia="ar-SA"/>
        </w:rPr>
        <w:t>.</w:t>
      </w:r>
    </w:p>
    <w:p w:rsidR="0089611D" w:rsidRPr="00AD67AE" w:rsidRDefault="00BD7851" w:rsidP="00C072E5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="00C329DA">
        <w:rPr>
          <w:lang w:eastAsia="ar-SA"/>
        </w:rPr>
        <w:t>.4</w:t>
      </w:r>
      <w:r w:rsidR="00A019E7">
        <w:rPr>
          <w:lang w:eastAsia="ar-SA"/>
        </w:rPr>
        <w:t>. Неполное рабочее время -</w:t>
      </w:r>
      <w:r w:rsidR="0089611D" w:rsidRPr="00AD67AE">
        <w:rPr>
          <w:lang w:eastAsia="ar-SA"/>
        </w:rPr>
        <w:t xml:space="preserve"> неполный рабочий день или неполная рабочая неделя устанавливаются в следующих случаях:</w:t>
      </w:r>
    </w:p>
    <w:p w:rsidR="0089611D" w:rsidRPr="00AD67AE" w:rsidRDefault="00BD7851" w:rsidP="00C072E5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 xml:space="preserve">-   </w:t>
      </w:r>
      <w:r w:rsidR="0089611D" w:rsidRPr="00AD67AE">
        <w:rPr>
          <w:lang w:eastAsia="ar-SA"/>
        </w:rPr>
        <w:t>по соглашению между работником и работодателем;</w:t>
      </w:r>
    </w:p>
    <w:p w:rsidR="0089611D" w:rsidRPr="00AD67AE" w:rsidRDefault="00BD7851" w:rsidP="00C072E5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-</w:t>
      </w:r>
      <w:r w:rsidR="0089611D" w:rsidRPr="00AD67AE">
        <w:rPr>
          <w:lang w:eastAsia="ar-SA"/>
        </w:rPr>
        <w:t xml:space="preserve"> по просьбе беременной женщины, одного из </w:t>
      </w:r>
      <w:r w:rsidR="00055221">
        <w:rPr>
          <w:lang w:eastAsia="ar-SA"/>
        </w:rPr>
        <w:t>родителей (опекуна, попечителя)</w:t>
      </w:r>
      <w:r w:rsidR="0089611D" w:rsidRPr="00AD67AE">
        <w:rPr>
          <w:lang w:eastAsia="ar-SA"/>
        </w:rPr>
        <w:t>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EA5744" w:rsidRDefault="00BD7851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7C33FC" w:rsidRPr="00AD67AE">
        <w:rPr>
          <w:sz w:val="24"/>
          <w:szCs w:val="24"/>
        </w:rPr>
        <w:t>.</w:t>
      </w:r>
      <w:r w:rsidR="00EA5744">
        <w:rPr>
          <w:sz w:val="24"/>
          <w:szCs w:val="24"/>
        </w:rPr>
        <w:t>5</w:t>
      </w:r>
      <w:r w:rsidR="00717241" w:rsidRPr="00AD67AE">
        <w:rPr>
          <w:sz w:val="24"/>
          <w:szCs w:val="24"/>
        </w:rPr>
        <w:t>.</w:t>
      </w:r>
      <w:r w:rsidR="000A62B7" w:rsidRPr="00AD67AE">
        <w:rPr>
          <w:rFonts w:eastAsia="Arial Unicode MS"/>
          <w:kern w:val="1"/>
          <w:sz w:val="24"/>
          <w:szCs w:val="24"/>
        </w:rPr>
        <w:t xml:space="preserve"> </w:t>
      </w:r>
      <w:r w:rsidR="00E81550" w:rsidRPr="00AD67AE">
        <w:rPr>
          <w:sz w:val="24"/>
          <w:szCs w:val="24"/>
        </w:rPr>
        <w:t xml:space="preserve">Работа в выходные и праздничные дни запрещается. </w:t>
      </w:r>
      <w:r w:rsidR="007C33FC" w:rsidRPr="00AD67AE">
        <w:rPr>
          <w:sz w:val="24"/>
          <w:szCs w:val="24"/>
        </w:rPr>
        <w:t xml:space="preserve">Привлечение работников </w:t>
      </w:r>
      <w:r w:rsidR="00EA5744">
        <w:rPr>
          <w:sz w:val="24"/>
          <w:szCs w:val="24"/>
        </w:rPr>
        <w:t xml:space="preserve">к работе в выходные и </w:t>
      </w:r>
      <w:r w:rsidR="007C33FC" w:rsidRPr="00AD67AE">
        <w:rPr>
          <w:sz w:val="24"/>
          <w:szCs w:val="24"/>
        </w:rPr>
        <w:t xml:space="preserve">праздничные дни производится </w:t>
      </w:r>
      <w:r w:rsidR="0026430B" w:rsidRPr="00AD67AE">
        <w:rPr>
          <w:sz w:val="24"/>
          <w:szCs w:val="24"/>
        </w:rPr>
        <w:t>в с</w:t>
      </w:r>
      <w:r w:rsidR="00EA5744">
        <w:rPr>
          <w:sz w:val="24"/>
          <w:szCs w:val="24"/>
        </w:rPr>
        <w:t>оответствии со статьей 113 ТК РФ</w:t>
      </w:r>
      <w:r w:rsidR="007C33FC" w:rsidRPr="00AD67AE">
        <w:rPr>
          <w:sz w:val="24"/>
          <w:szCs w:val="24"/>
        </w:rPr>
        <w:t>.</w:t>
      </w:r>
      <w:r w:rsidR="003A5A3C" w:rsidRPr="00AD67AE">
        <w:rPr>
          <w:sz w:val="24"/>
          <w:szCs w:val="24"/>
        </w:rPr>
        <w:t xml:space="preserve"> </w:t>
      </w:r>
    </w:p>
    <w:p w:rsidR="007C33FC" w:rsidRPr="00AD67AE" w:rsidRDefault="00BD7851" w:rsidP="00C072E5">
      <w:pPr>
        <w:pStyle w:val="3"/>
        <w:spacing w:line="264" w:lineRule="auto"/>
        <w:ind w:firstLine="709"/>
        <w:contextualSpacing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4</w:t>
      </w:r>
      <w:r w:rsidR="007C33FC" w:rsidRPr="00AD67AE">
        <w:rPr>
          <w:spacing w:val="-6"/>
          <w:sz w:val="24"/>
          <w:szCs w:val="24"/>
        </w:rPr>
        <w:t>.</w:t>
      </w:r>
      <w:r w:rsidR="00EA5744">
        <w:rPr>
          <w:spacing w:val="-6"/>
          <w:sz w:val="24"/>
          <w:szCs w:val="24"/>
        </w:rPr>
        <w:t>6</w:t>
      </w:r>
      <w:r w:rsidR="00D41660" w:rsidRPr="00AD67AE">
        <w:rPr>
          <w:spacing w:val="-6"/>
          <w:sz w:val="24"/>
          <w:szCs w:val="24"/>
        </w:rPr>
        <w:t>.</w:t>
      </w:r>
      <w:r w:rsidR="000A62B7" w:rsidRPr="00AD67AE">
        <w:rPr>
          <w:rFonts w:eastAsia="Arial Unicode MS"/>
          <w:kern w:val="1"/>
          <w:sz w:val="24"/>
          <w:szCs w:val="24"/>
        </w:rPr>
        <w:t xml:space="preserve"> </w:t>
      </w:r>
      <w:r w:rsidR="007C33FC" w:rsidRPr="00AD67AE">
        <w:rPr>
          <w:spacing w:val="-6"/>
          <w:sz w:val="24"/>
          <w:szCs w:val="24"/>
        </w:rPr>
        <w:t xml:space="preserve">В течение рабочего дня работнику предоставляется перерыв для отдыха и питания, время и продолжительность которого определяется </w:t>
      </w:r>
      <w:r w:rsidR="002323D1" w:rsidRPr="00AD67AE">
        <w:rPr>
          <w:spacing w:val="-6"/>
          <w:sz w:val="24"/>
          <w:szCs w:val="24"/>
        </w:rPr>
        <w:t>п</w:t>
      </w:r>
      <w:r w:rsidR="007C33FC" w:rsidRPr="00AD67AE">
        <w:rPr>
          <w:spacing w:val="-6"/>
          <w:sz w:val="24"/>
          <w:szCs w:val="24"/>
        </w:rPr>
        <w:t>равилами внутреннего трудового распорядка</w:t>
      </w:r>
      <w:r w:rsidR="002323D1" w:rsidRPr="00AD67AE">
        <w:rPr>
          <w:spacing w:val="-6"/>
          <w:sz w:val="24"/>
          <w:szCs w:val="24"/>
        </w:rPr>
        <w:t xml:space="preserve"> образовательной организации</w:t>
      </w:r>
      <w:r w:rsidR="007C33FC" w:rsidRPr="00AD67AE">
        <w:rPr>
          <w:spacing w:val="-6"/>
          <w:sz w:val="24"/>
          <w:szCs w:val="24"/>
        </w:rPr>
        <w:t>.</w:t>
      </w:r>
    </w:p>
    <w:p w:rsidR="00352666" w:rsidRPr="00AD67AE" w:rsidRDefault="00352666" w:rsidP="00C072E5">
      <w:pPr>
        <w:pStyle w:val="3"/>
        <w:spacing w:line="264" w:lineRule="auto"/>
        <w:ind w:firstLine="709"/>
        <w:contextualSpacing/>
        <w:rPr>
          <w:spacing w:val="-6"/>
          <w:sz w:val="24"/>
          <w:szCs w:val="24"/>
        </w:rPr>
      </w:pPr>
      <w:r w:rsidRPr="00AD67AE">
        <w:rPr>
          <w:spacing w:val="-6"/>
          <w:sz w:val="24"/>
          <w:szCs w:val="24"/>
        </w:rPr>
        <w:t xml:space="preserve">Для </w:t>
      </w:r>
      <w:r w:rsidR="0026430B" w:rsidRPr="00AD67AE">
        <w:rPr>
          <w:spacing w:val="-6"/>
          <w:sz w:val="24"/>
          <w:szCs w:val="24"/>
        </w:rPr>
        <w:t>педагогических работников</w:t>
      </w:r>
      <w:r w:rsidRPr="00AD67AE">
        <w:rPr>
          <w:spacing w:val="-6"/>
          <w:sz w:val="24"/>
          <w:szCs w:val="24"/>
        </w:rPr>
        <w:t>, выполняющих свои обязанности непрерывно в течение рабочего дня, перерыв для при</w:t>
      </w:r>
      <w:r w:rsidR="009F10E3" w:rsidRPr="00AD67AE">
        <w:rPr>
          <w:spacing w:val="-6"/>
          <w:sz w:val="24"/>
          <w:szCs w:val="24"/>
        </w:rPr>
        <w:t>ё</w:t>
      </w:r>
      <w:r w:rsidRPr="00AD67AE">
        <w:rPr>
          <w:spacing w:val="-6"/>
          <w:sz w:val="24"/>
          <w:szCs w:val="24"/>
        </w:rPr>
        <w:t>ма пищи может не устанавливаться, а возможность приема пищи обеспечивает</w:t>
      </w:r>
      <w:r w:rsidR="00EA5744">
        <w:rPr>
          <w:spacing w:val="-6"/>
          <w:sz w:val="24"/>
          <w:szCs w:val="24"/>
        </w:rPr>
        <w:t>ся одновременно с воспитанниками</w:t>
      </w:r>
      <w:r w:rsidRPr="00AD67AE">
        <w:rPr>
          <w:spacing w:val="-6"/>
          <w:sz w:val="24"/>
          <w:szCs w:val="24"/>
        </w:rPr>
        <w:t>.</w:t>
      </w:r>
    </w:p>
    <w:p w:rsidR="00630038" w:rsidRPr="00AD67AE" w:rsidRDefault="00BD7851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>
        <w:rPr>
          <w:spacing w:val="-6"/>
          <w:sz w:val="24"/>
          <w:szCs w:val="24"/>
        </w:rPr>
        <w:t>4</w:t>
      </w:r>
      <w:r w:rsidR="00EA5744">
        <w:rPr>
          <w:spacing w:val="-6"/>
          <w:sz w:val="24"/>
          <w:szCs w:val="24"/>
        </w:rPr>
        <w:t>.7</w:t>
      </w:r>
      <w:r w:rsidR="00717241" w:rsidRPr="00AD67AE">
        <w:rPr>
          <w:spacing w:val="-6"/>
          <w:sz w:val="24"/>
          <w:szCs w:val="24"/>
        </w:rPr>
        <w:t xml:space="preserve">. </w:t>
      </w:r>
      <w:r w:rsidR="00630038" w:rsidRPr="00AD67AE">
        <w:rPr>
          <w:sz w:val="24"/>
          <w:szCs w:val="24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две недели до наступления календарного года.</w:t>
      </w:r>
    </w:p>
    <w:p w:rsidR="00630038" w:rsidRPr="00AD67AE" w:rsidRDefault="00630038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B17A72" w:rsidRPr="00AD67AE" w:rsidRDefault="00630038" w:rsidP="00C072E5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AD67AE">
        <w:t xml:space="preserve">Право на использование отпуска за первый год работы возникает у работника по истечении шести месяцев его непрерывной работы в образовательной организации. По согласованию сторон оплачиваемый отпуск работнику может быть предоставлен и до истечения шести месяцев. </w:t>
      </w:r>
    </w:p>
    <w:p w:rsidR="003375B1" w:rsidRPr="00AD67AE" w:rsidRDefault="003375B1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</w:t>
      </w:r>
      <w:r w:rsidR="00EA5744">
        <w:rPr>
          <w:sz w:val="24"/>
          <w:szCs w:val="24"/>
        </w:rPr>
        <w:t>ями 124, 125 ТК РФ</w:t>
      </w:r>
      <w:r w:rsidRPr="00AD67AE">
        <w:rPr>
          <w:sz w:val="24"/>
          <w:szCs w:val="24"/>
        </w:rPr>
        <w:t>.</w:t>
      </w:r>
    </w:p>
    <w:p w:rsidR="002401E9" w:rsidRPr="00AD67AE" w:rsidRDefault="002401E9" w:rsidP="00C072E5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AD67AE">
        <w:t xml:space="preserve">Работникам (супругам), осуществляющим трудовую деятельность в одной </w:t>
      </w:r>
      <w:r w:rsidR="005730EE" w:rsidRPr="00AD67AE">
        <w:t xml:space="preserve">образовательной </w:t>
      </w:r>
      <w:r w:rsidRPr="00AD67AE">
        <w:t>организации, предоставляется право на одновременный уход в отпуск. Если один из них имеет отпуск большей продолжительности, то другой может взять соответствующее число дней отпуска без сохранения заработной платы.</w:t>
      </w:r>
    </w:p>
    <w:p w:rsidR="00B17A72" w:rsidRPr="00AD67AE" w:rsidRDefault="00B17A72" w:rsidP="00C072E5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AD67AE">
        <w:t xml:space="preserve">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увольнении. </w:t>
      </w:r>
    </w:p>
    <w:p w:rsidR="003375B1" w:rsidRPr="00AD67AE" w:rsidRDefault="005730EE" w:rsidP="00C072E5">
      <w:pPr>
        <w:pStyle w:val="s1"/>
        <w:shd w:val="clear" w:color="auto" w:fill="FFFFFF"/>
        <w:spacing w:before="0" w:beforeAutospacing="0" w:after="0" w:afterAutospacing="0" w:line="264" w:lineRule="auto"/>
        <w:ind w:firstLine="851"/>
        <w:jc w:val="both"/>
      </w:pPr>
      <w:r w:rsidRPr="00AD67AE">
        <w:t>П</w:t>
      </w:r>
      <w:r w:rsidR="003375B1" w:rsidRPr="00AD67AE">
        <w:t>едагогическим работникам, продолжительность отпуска которых составляет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</w:p>
    <w:p w:rsidR="007C33FC" w:rsidRPr="00AD67AE" w:rsidRDefault="00BD7851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7C33FC" w:rsidRPr="00AD67AE">
        <w:rPr>
          <w:sz w:val="24"/>
          <w:szCs w:val="24"/>
        </w:rPr>
        <w:t>.</w:t>
      </w:r>
      <w:r w:rsidR="007F05F2" w:rsidRPr="00AD67AE">
        <w:rPr>
          <w:sz w:val="24"/>
          <w:szCs w:val="24"/>
        </w:rPr>
        <w:t>8</w:t>
      </w:r>
      <w:r w:rsidR="00377F74" w:rsidRPr="00AD67AE">
        <w:rPr>
          <w:sz w:val="24"/>
          <w:szCs w:val="24"/>
        </w:rPr>
        <w:t xml:space="preserve">. </w:t>
      </w:r>
      <w:r w:rsidR="005B01F3" w:rsidRPr="00AD67AE">
        <w:rPr>
          <w:sz w:val="24"/>
          <w:szCs w:val="24"/>
        </w:rPr>
        <w:t>Работодатель предоставляет работникам по их письменному заявлению д</w:t>
      </w:r>
      <w:r w:rsidR="009F10E3" w:rsidRPr="00AD67AE">
        <w:rPr>
          <w:sz w:val="24"/>
          <w:szCs w:val="24"/>
        </w:rPr>
        <w:t>ополнительны</w:t>
      </w:r>
      <w:r w:rsidR="00EA5744">
        <w:rPr>
          <w:sz w:val="24"/>
          <w:szCs w:val="24"/>
        </w:rPr>
        <w:t>е дни отдыха без сохранения</w:t>
      </w:r>
      <w:r w:rsidR="005B01F3" w:rsidRPr="00AD67AE">
        <w:rPr>
          <w:sz w:val="24"/>
          <w:szCs w:val="24"/>
        </w:rPr>
        <w:t xml:space="preserve"> заработной платы </w:t>
      </w:r>
      <w:r w:rsidR="009F10E3" w:rsidRPr="00AD67AE">
        <w:rPr>
          <w:sz w:val="24"/>
          <w:szCs w:val="24"/>
        </w:rPr>
        <w:t>в следующих случаях</w:t>
      </w:r>
      <w:r w:rsidR="007C33FC" w:rsidRPr="00AD67AE">
        <w:rPr>
          <w:sz w:val="24"/>
          <w:szCs w:val="24"/>
        </w:rPr>
        <w:t>:</w:t>
      </w:r>
    </w:p>
    <w:p w:rsidR="007C33FC" w:rsidRPr="00AD67AE" w:rsidRDefault="007C33FC" w:rsidP="00055221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-</w:t>
      </w:r>
      <w:r w:rsidR="000A62B7" w:rsidRPr="00AD67AE">
        <w:rPr>
          <w:rFonts w:eastAsia="Arial Unicode MS"/>
          <w:kern w:val="1"/>
          <w:sz w:val="24"/>
          <w:szCs w:val="24"/>
        </w:rPr>
        <w:t xml:space="preserve"> </w:t>
      </w:r>
      <w:r w:rsidRPr="00AD67AE">
        <w:rPr>
          <w:sz w:val="24"/>
          <w:szCs w:val="24"/>
        </w:rPr>
        <w:t xml:space="preserve">для сопровождения 1 сентября детей </w:t>
      </w:r>
      <w:r w:rsidR="00EA5744">
        <w:rPr>
          <w:sz w:val="24"/>
          <w:szCs w:val="24"/>
        </w:rPr>
        <w:t>обучающихся в 1-4 классах</w:t>
      </w:r>
      <w:r w:rsidR="00790670">
        <w:rPr>
          <w:sz w:val="24"/>
          <w:szCs w:val="24"/>
        </w:rPr>
        <w:t xml:space="preserve"> 1 рабочий день</w:t>
      </w:r>
      <w:r w:rsidRPr="00AD67AE">
        <w:rPr>
          <w:sz w:val="24"/>
          <w:szCs w:val="24"/>
        </w:rPr>
        <w:t>;</w:t>
      </w:r>
    </w:p>
    <w:p w:rsidR="007C33FC" w:rsidRPr="00AD67AE" w:rsidRDefault="007C33FC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-</w:t>
      </w:r>
      <w:r w:rsidR="000A62B7" w:rsidRPr="00AD67AE">
        <w:rPr>
          <w:rFonts w:eastAsia="Arial Unicode MS"/>
          <w:kern w:val="1"/>
          <w:sz w:val="24"/>
          <w:szCs w:val="24"/>
        </w:rPr>
        <w:t xml:space="preserve"> </w:t>
      </w:r>
      <w:r w:rsidRPr="00AD67AE">
        <w:rPr>
          <w:sz w:val="24"/>
          <w:szCs w:val="24"/>
        </w:rPr>
        <w:t>бракосочетани</w:t>
      </w:r>
      <w:r w:rsidR="00C81D87" w:rsidRPr="00AD67AE">
        <w:rPr>
          <w:sz w:val="24"/>
          <w:szCs w:val="24"/>
        </w:rPr>
        <w:t>я</w:t>
      </w:r>
      <w:r w:rsidR="00720066" w:rsidRPr="00AD67AE">
        <w:rPr>
          <w:sz w:val="24"/>
          <w:szCs w:val="24"/>
        </w:rPr>
        <w:t xml:space="preserve"> </w:t>
      </w:r>
      <w:r w:rsidR="00790670">
        <w:rPr>
          <w:sz w:val="24"/>
          <w:szCs w:val="24"/>
        </w:rPr>
        <w:t>работник</w:t>
      </w:r>
      <w:r w:rsidR="00EA5744">
        <w:rPr>
          <w:sz w:val="24"/>
          <w:szCs w:val="24"/>
        </w:rPr>
        <w:t>а</w:t>
      </w:r>
      <w:r w:rsidR="001776DD" w:rsidRPr="00AD67AE">
        <w:rPr>
          <w:sz w:val="24"/>
          <w:szCs w:val="24"/>
        </w:rPr>
        <w:t xml:space="preserve"> </w:t>
      </w:r>
      <w:r w:rsidRPr="00AD67AE">
        <w:rPr>
          <w:sz w:val="24"/>
          <w:szCs w:val="24"/>
        </w:rPr>
        <w:t xml:space="preserve">– </w:t>
      </w:r>
      <w:r w:rsidR="00790670">
        <w:rPr>
          <w:sz w:val="24"/>
          <w:szCs w:val="24"/>
        </w:rPr>
        <w:t>3</w:t>
      </w:r>
      <w:r w:rsidR="00720066" w:rsidRPr="00AD67AE">
        <w:rPr>
          <w:sz w:val="24"/>
          <w:szCs w:val="24"/>
        </w:rPr>
        <w:t xml:space="preserve"> </w:t>
      </w:r>
      <w:r w:rsidR="00790670">
        <w:rPr>
          <w:sz w:val="24"/>
          <w:szCs w:val="24"/>
        </w:rPr>
        <w:t>рабочих дня</w:t>
      </w:r>
      <w:r w:rsidRPr="00AD67AE">
        <w:rPr>
          <w:sz w:val="24"/>
          <w:szCs w:val="24"/>
        </w:rPr>
        <w:t>;</w:t>
      </w:r>
    </w:p>
    <w:p w:rsidR="00790670" w:rsidRPr="00AD67AE" w:rsidRDefault="007C33FC" w:rsidP="00790670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-</w:t>
      </w:r>
      <w:r w:rsidR="000A62B7" w:rsidRPr="00AD67AE">
        <w:rPr>
          <w:rFonts w:eastAsia="Arial Unicode MS"/>
          <w:kern w:val="1"/>
          <w:sz w:val="24"/>
          <w:szCs w:val="24"/>
        </w:rPr>
        <w:t xml:space="preserve"> </w:t>
      </w:r>
      <w:r w:rsidRPr="00AD67AE">
        <w:rPr>
          <w:sz w:val="24"/>
          <w:szCs w:val="24"/>
        </w:rPr>
        <w:t>бракосочетани</w:t>
      </w:r>
      <w:r w:rsidR="00C81D87" w:rsidRPr="00AD67AE">
        <w:rPr>
          <w:sz w:val="24"/>
          <w:szCs w:val="24"/>
        </w:rPr>
        <w:t>я</w:t>
      </w:r>
      <w:r w:rsidRPr="00AD67AE">
        <w:rPr>
          <w:sz w:val="24"/>
          <w:szCs w:val="24"/>
        </w:rPr>
        <w:t xml:space="preserve"> </w:t>
      </w:r>
      <w:r w:rsidR="00790670">
        <w:rPr>
          <w:sz w:val="24"/>
          <w:szCs w:val="24"/>
        </w:rPr>
        <w:t xml:space="preserve">детей </w:t>
      </w:r>
      <w:r w:rsidRPr="00AD67AE">
        <w:rPr>
          <w:sz w:val="24"/>
          <w:szCs w:val="24"/>
        </w:rPr>
        <w:t xml:space="preserve">работника – </w:t>
      </w:r>
      <w:r w:rsidR="00790670">
        <w:rPr>
          <w:sz w:val="24"/>
          <w:szCs w:val="24"/>
        </w:rPr>
        <w:t>1 рабочий</w:t>
      </w:r>
      <w:r w:rsidRPr="00AD67AE">
        <w:rPr>
          <w:sz w:val="24"/>
          <w:szCs w:val="24"/>
        </w:rPr>
        <w:t xml:space="preserve"> </w:t>
      </w:r>
      <w:r w:rsidR="00790670">
        <w:rPr>
          <w:sz w:val="24"/>
          <w:szCs w:val="24"/>
        </w:rPr>
        <w:t>день</w:t>
      </w:r>
      <w:r w:rsidRPr="00AD67AE">
        <w:rPr>
          <w:sz w:val="24"/>
          <w:szCs w:val="24"/>
        </w:rPr>
        <w:t>;</w:t>
      </w:r>
    </w:p>
    <w:p w:rsidR="00377F74" w:rsidRPr="00AD67AE" w:rsidRDefault="00377F74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-</w:t>
      </w:r>
      <w:r w:rsidR="000A62B7" w:rsidRPr="00AD67AE">
        <w:rPr>
          <w:rFonts w:eastAsia="Arial Unicode MS"/>
          <w:kern w:val="1"/>
          <w:sz w:val="24"/>
          <w:szCs w:val="24"/>
        </w:rPr>
        <w:t xml:space="preserve"> </w:t>
      </w:r>
      <w:r w:rsidRPr="00AD67AE">
        <w:rPr>
          <w:sz w:val="24"/>
          <w:szCs w:val="24"/>
        </w:rPr>
        <w:t>в связи с переездом</w:t>
      </w:r>
      <w:r w:rsidR="00790670">
        <w:rPr>
          <w:sz w:val="24"/>
          <w:szCs w:val="24"/>
        </w:rPr>
        <w:t xml:space="preserve"> на новое место жительства – 2 рабочих дня</w:t>
      </w:r>
      <w:r w:rsidRPr="00AD67AE">
        <w:rPr>
          <w:sz w:val="24"/>
          <w:szCs w:val="24"/>
        </w:rPr>
        <w:t>;</w:t>
      </w:r>
    </w:p>
    <w:p w:rsidR="00377F74" w:rsidRPr="00AD67AE" w:rsidRDefault="00377F74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-</w:t>
      </w:r>
      <w:r w:rsidR="000A62B7" w:rsidRPr="00AD67AE">
        <w:rPr>
          <w:rFonts w:eastAsia="Arial Unicode MS"/>
          <w:kern w:val="1"/>
          <w:sz w:val="24"/>
          <w:szCs w:val="24"/>
        </w:rPr>
        <w:t xml:space="preserve"> </w:t>
      </w:r>
      <w:r w:rsidRPr="00AD67AE">
        <w:rPr>
          <w:sz w:val="24"/>
          <w:szCs w:val="24"/>
        </w:rPr>
        <w:t>для проводо</w:t>
      </w:r>
      <w:r w:rsidR="00790670">
        <w:rPr>
          <w:sz w:val="24"/>
          <w:szCs w:val="24"/>
        </w:rPr>
        <w:t>в детей на военную службу – 1 рабочий день</w:t>
      </w:r>
      <w:r w:rsidRPr="00AD67AE">
        <w:rPr>
          <w:sz w:val="24"/>
          <w:szCs w:val="24"/>
        </w:rPr>
        <w:t>;</w:t>
      </w:r>
    </w:p>
    <w:p w:rsidR="00377F74" w:rsidRPr="00AD67AE" w:rsidRDefault="007C33FC" w:rsidP="00790670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-</w:t>
      </w:r>
      <w:r w:rsidR="000A62B7" w:rsidRPr="00AD67AE">
        <w:rPr>
          <w:rFonts w:eastAsia="Arial Unicode MS"/>
          <w:kern w:val="1"/>
          <w:sz w:val="24"/>
          <w:szCs w:val="24"/>
        </w:rPr>
        <w:t xml:space="preserve"> </w:t>
      </w:r>
      <w:r w:rsidRPr="00AD67AE">
        <w:rPr>
          <w:sz w:val="24"/>
          <w:szCs w:val="24"/>
        </w:rPr>
        <w:t xml:space="preserve">похорон </w:t>
      </w:r>
      <w:r w:rsidR="00633832" w:rsidRPr="00AD67AE">
        <w:rPr>
          <w:sz w:val="24"/>
          <w:szCs w:val="24"/>
          <w:shd w:val="clear" w:color="auto" w:fill="FFFFFF"/>
        </w:rPr>
        <w:t>членов семьи, а также</w:t>
      </w:r>
      <w:r w:rsidR="00633832" w:rsidRPr="00AD67AE">
        <w:rPr>
          <w:sz w:val="24"/>
          <w:szCs w:val="24"/>
        </w:rPr>
        <w:t xml:space="preserve"> </w:t>
      </w:r>
      <w:r w:rsidRPr="00AD67AE">
        <w:rPr>
          <w:sz w:val="24"/>
          <w:szCs w:val="24"/>
        </w:rPr>
        <w:t xml:space="preserve">родственников – </w:t>
      </w:r>
      <w:r w:rsidR="00790670">
        <w:rPr>
          <w:sz w:val="24"/>
          <w:szCs w:val="24"/>
        </w:rPr>
        <w:t>3 рабочи</w:t>
      </w:r>
      <w:r w:rsidRPr="00AD67AE">
        <w:rPr>
          <w:sz w:val="24"/>
          <w:szCs w:val="24"/>
        </w:rPr>
        <w:t xml:space="preserve">х </w:t>
      </w:r>
      <w:r w:rsidR="00790670">
        <w:rPr>
          <w:sz w:val="24"/>
          <w:szCs w:val="24"/>
        </w:rPr>
        <w:t>дня.</w:t>
      </w:r>
    </w:p>
    <w:p w:rsidR="00E63452" w:rsidRPr="00AD67AE" w:rsidRDefault="00BD7851" w:rsidP="00C072E5">
      <w:pPr>
        <w:pStyle w:val="ad"/>
        <w:spacing w:line="264" w:lineRule="auto"/>
        <w:ind w:firstLine="709"/>
        <w:jc w:val="both"/>
      </w:pPr>
      <w:r>
        <w:t>4</w:t>
      </w:r>
      <w:r w:rsidR="005B01F3" w:rsidRPr="00AD67AE">
        <w:t>.</w:t>
      </w:r>
      <w:r w:rsidR="007F05F2" w:rsidRPr="00AD67AE">
        <w:t>9</w:t>
      </w:r>
      <w:r w:rsidR="00377F74" w:rsidRPr="00AD67AE">
        <w:t>.</w:t>
      </w:r>
      <w:r w:rsidR="00E63452" w:rsidRPr="00AD67AE">
        <w:t xml:space="preserve"> </w:t>
      </w:r>
      <w:r w:rsidR="000A62B7" w:rsidRPr="00AD67AE">
        <w:t>Педагогическим ра</w:t>
      </w:r>
      <w:r w:rsidR="00790670">
        <w:t>ботникам, в том числе работающим</w:t>
      </w:r>
      <w:r w:rsidR="000A62B7" w:rsidRPr="00AD67AE">
        <w:t xml:space="preserve"> на условиях совместительства</w:t>
      </w:r>
      <w:r w:rsidR="00790670">
        <w:t>,</w:t>
      </w:r>
      <w:r w:rsidR="000A62B7" w:rsidRPr="00AD67AE">
        <w:t xml:space="preserve"> п</w:t>
      </w:r>
      <w:r w:rsidR="00E63452" w:rsidRPr="00AD67AE">
        <w:t>редоставля</w:t>
      </w:r>
      <w:r w:rsidR="000A62B7" w:rsidRPr="00AD67AE">
        <w:t>ется</w:t>
      </w:r>
      <w:r w:rsidR="00E63452" w:rsidRPr="00AD67AE">
        <w:t xml:space="preserve"> длительный отпуск </w:t>
      </w:r>
      <w:r w:rsidR="00790670">
        <w:t xml:space="preserve">без содержания </w:t>
      </w:r>
      <w:r w:rsidR="00E63452" w:rsidRPr="00AD67AE">
        <w:t>сроком до одного года не реже чем через каждые десять лет непрерывной педагогической ра</w:t>
      </w:r>
      <w:r w:rsidR="00790670">
        <w:t>боты</w:t>
      </w:r>
      <w:r w:rsidR="00E63452" w:rsidRPr="00AD67AE">
        <w:t>.</w:t>
      </w:r>
    </w:p>
    <w:p w:rsidR="00E63452" w:rsidRPr="00AD67AE" w:rsidRDefault="002401E9" w:rsidP="00C072E5">
      <w:pPr>
        <w:pStyle w:val="ad"/>
        <w:spacing w:line="264" w:lineRule="auto"/>
        <w:ind w:firstLine="709"/>
        <w:jc w:val="both"/>
      </w:pPr>
      <w:r w:rsidRPr="00AD67AE">
        <w:t>Данный</w:t>
      </w:r>
      <w:r w:rsidR="00E63452" w:rsidRPr="00AD67AE">
        <w:t xml:space="preserve"> отпуск предоставляется педагогическому работнику по его заявлению</w:t>
      </w:r>
      <w:r w:rsidRPr="00AD67AE">
        <w:t>, в котором указывается его продолжительность, возможность деления его на части</w:t>
      </w:r>
      <w:r w:rsidR="00E63452" w:rsidRPr="00AD67AE">
        <w:t xml:space="preserve"> и оформляется </w:t>
      </w:r>
      <w:r w:rsidR="000A62B7" w:rsidRPr="00AD67AE">
        <w:t>распорядительным актом</w:t>
      </w:r>
      <w:r w:rsidR="00E63452" w:rsidRPr="00AD67AE">
        <w:t xml:space="preserve"> образовательно</w:t>
      </w:r>
      <w:r w:rsidR="000A62B7" w:rsidRPr="00AD67AE">
        <w:t>й</w:t>
      </w:r>
      <w:r w:rsidR="00E63452" w:rsidRPr="00AD67AE">
        <w:t xml:space="preserve"> </w:t>
      </w:r>
      <w:r w:rsidR="000A62B7" w:rsidRPr="00AD67AE">
        <w:t>организации</w:t>
      </w:r>
      <w:r w:rsidR="00E63452" w:rsidRPr="00AD67AE">
        <w:t>. Работник уведом</w:t>
      </w:r>
      <w:r w:rsidRPr="00AD67AE">
        <w:t>ляет</w:t>
      </w:r>
      <w:r w:rsidR="00E63452" w:rsidRPr="00AD67AE">
        <w:t xml:space="preserve"> работодателя о намерении уйти в длительный отпуск не менее чем за 14 календарных дней. </w:t>
      </w:r>
    </w:p>
    <w:p w:rsidR="00E63452" w:rsidRPr="00AD67AE" w:rsidRDefault="00E63452" w:rsidP="00C072E5">
      <w:pPr>
        <w:pStyle w:val="ad"/>
        <w:spacing w:line="264" w:lineRule="auto"/>
        <w:ind w:firstLine="709"/>
        <w:jc w:val="both"/>
      </w:pPr>
      <w:r w:rsidRPr="00AD67AE">
        <w:lastRenderedPageBreak/>
        <w:t>В случаях, когда предоставление длительного отпуска работнику может неблагоприятно отразиться на нормальной работе образовательно</w:t>
      </w:r>
      <w:r w:rsidR="002C65B3" w:rsidRPr="00AD67AE">
        <w:t>й</w:t>
      </w:r>
      <w:r w:rsidRPr="00AD67AE">
        <w:t xml:space="preserve"> </w:t>
      </w:r>
      <w:r w:rsidR="002C65B3" w:rsidRPr="00AD67AE">
        <w:t>орг</w:t>
      </w:r>
      <w:r w:rsidR="00B17218" w:rsidRPr="00AD67AE">
        <w:t>а</w:t>
      </w:r>
      <w:r w:rsidR="002C65B3" w:rsidRPr="00AD67AE">
        <w:t>низации</w:t>
      </w:r>
      <w:r w:rsidRPr="00AD67AE">
        <w:t xml:space="preserve">, допускается с согласия работника </w:t>
      </w:r>
      <w:r w:rsidR="002401E9" w:rsidRPr="00AD67AE">
        <w:t>изменение даты начала</w:t>
      </w:r>
      <w:r w:rsidRPr="00AD67AE">
        <w:t xml:space="preserve"> отпуска. </w:t>
      </w:r>
    </w:p>
    <w:p w:rsidR="00E63452" w:rsidRPr="00AD67AE" w:rsidRDefault="00E63452" w:rsidP="00C072E5">
      <w:pPr>
        <w:pStyle w:val="ad"/>
        <w:spacing w:line="264" w:lineRule="auto"/>
        <w:ind w:firstLine="709"/>
        <w:jc w:val="both"/>
      </w:pPr>
      <w:r w:rsidRPr="00AD67AE">
        <w:t xml:space="preserve">Работник вправе прервать длительный отпуск и выйти на </w:t>
      </w:r>
      <w:r w:rsidR="002401E9" w:rsidRPr="00AD67AE">
        <w:t>работу</w:t>
      </w:r>
      <w:r w:rsidRPr="00AD67AE">
        <w:t xml:space="preserve">, уведомив </w:t>
      </w:r>
      <w:r w:rsidR="002401E9" w:rsidRPr="00AD67AE">
        <w:t xml:space="preserve">об этом </w:t>
      </w:r>
      <w:r w:rsidRPr="00AD67AE">
        <w:t xml:space="preserve">работодателя </w:t>
      </w:r>
      <w:r w:rsidR="002401E9" w:rsidRPr="00AD67AE">
        <w:t xml:space="preserve">в письменной форме </w:t>
      </w:r>
      <w:r w:rsidRPr="00AD67AE">
        <w:t>не</w:t>
      </w:r>
      <w:r w:rsidR="00790670">
        <w:t xml:space="preserve"> менее чем за 3 </w:t>
      </w:r>
      <w:proofErr w:type="gramStart"/>
      <w:r w:rsidR="00790670">
        <w:t>календарных</w:t>
      </w:r>
      <w:proofErr w:type="gramEnd"/>
      <w:r w:rsidR="00790670">
        <w:t xml:space="preserve"> дня</w:t>
      </w:r>
      <w:r w:rsidRPr="00AD67AE">
        <w:t xml:space="preserve">. </w:t>
      </w:r>
    </w:p>
    <w:p w:rsidR="00E63452" w:rsidRPr="00AD67AE" w:rsidRDefault="00E63452" w:rsidP="00C072E5">
      <w:pPr>
        <w:pStyle w:val="ad"/>
        <w:spacing w:line="264" w:lineRule="auto"/>
        <w:ind w:firstLine="709"/>
        <w:jc w:val="both"/>
      </w:pPr>
      <w:r w:rsidRPr="00AD67AE">
        <w:t xml:space="preserve">В случае временной нетрудоспособности работника длительный отпуск продляется или переносится на другой срок, определяемый работодателем с учетом пожеланий работника. </w:t>
      </w:r>
    </w:p>
    <w:p w:rsidR="00377F74" w:rsidRPr="00AD67AE" w:rsidRDefault="00377F74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</w:p>
    <w:p w:rsidR="00014810" w:rsidRPr="00AD67AE" w:rsidRDefault="00014810" w:rsidP="00C072E5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AD67AE">
        <w:rPr>
          <w:b/>
          <w:bCs/>
          <w:caps/>
          <w:sz w:val="24"/>
          <w:szCs w:val="24"/>
          <w:lang w:val="en-US"/>
        </w:rPr>
        <w:t>V</w:t>
      </w:r>
      <w:r w:rsidR="0002281E" w:rsidRPr="00AD67AE">
        <w:rPr>
          <w:b/>
          <w:bCs/>
          <w:caps/>
          <w:sz w:val="24"/>
          <w:szCs w:val="24"/>
        </w:rPr>
        <w:t xml:space="preserve">. </w:t>
      </w:r>
      <w:r w:rsidR="00096EF3" w:rsidRPr="00AD67AE">
        <w:rPr>
          <w:b/>
          <w:bCs/>
          <w:caps/>
          <w:sz w:val="24"/>
          <w:szCs w:val="24"/>
        </w:rPr>
        <w:t xml:space="preserve">Оплата </w:t>
      </w:r>
      <w:r w:rsidR="00D336E6" w:rsidRPr="00AD67AE">
        <w:rPr>
          <w:b/>
          <w:bCs/>
          <w:caps/>
          <w:sz w:val="24"/>
          <w:szCs w:val="24"/>
        </w:rPr>
        <w:t>ТРУДА и норМЫ</w:t>
      </w:r>
      <w:r w:rsidR="00096EF3" w:rsidRPr="00AD67AE">
        <w:rPr>
          <w:b/>
          <w:bCs/>
          <w:caps/>
          <w:sz w:val="24"/>
          <w:szCs w:val="24"/>
        </w:rPr>
        <w:t xml:space="preserve"> труда</w:t>
      </w:r>
    </w:p>
    <w:p w:rsidR="00A562B5" w:rsidRPr="00AD67AE" w:rsidRDefault="00A562B5" w:rsidP="00C072E5">
      <w:pPr>
        <w:pStyle w:val="afd"/>
        <w:spacing w:line="264" w:lineRule="auto"/>
        <w:ind w:firstLine="709"/>
        <w:contextualSpacing/>
        <w:jc w:val="center"/>
        <w:rPr>
          <w:rFonts w:ascii="Times New Roman" w:eastAsia="MS Mincho" w:hAnsi="Times New Roman"/>
          <w:sz w:val="24"/>
          <w:szCs w:val="24"/>
        </w:rPr>
      </w:pPr>
    </w:p>
    <w:p w:rsidR="00263AB3" w:rsidRPr="00AD67AE" w:rsidRDefault="00BD7851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</w:pPr>
      <w:r>
        <w:rPr>
          <w:rFonts w:eastAsia="MS Mincho"/>
        </w:rPr>
        <w:t>5</w:t>
      </w:r>
      <w:r w:rsidR="00095A44" w:rsidRPr="00AD67AE">
        <w:rPr>
          <w:rFonts w:eastAsia="MS Mincho"/>
        </w:rPr>
        <w:t>.1.</w:t>
      </w:r>
      <w:r w:rsidR="004C4147" w:rsidRPr="00AD67AE">
        <w:rPr>
          <w:rFonts w:eastAsia="Arial Unicode MS"/>
          <w:kern w:val="1"/>
        </w:rPr>
        <w:t xml:space="preserve"> </w:t>
      </w:r>
      <w:r w:rsidR="00263AB3" w:rsidRPr="00AD67AE">
        <w:t xml:space="preserve">При регулировании вопросов оплаты и нормирования труда </w:t>
      </w:r>
      <w:r w:rsidR="00263AB3" w:rsidRPr="00AD67AE">
        <w:rPr>
          <w:bCs/>
        </w:rPr>
        <w:t>стороны исходят из того, что</w:t>
      </w:r>
      <w:r w:rsidR="00263AB3" w:rsidRPr="00AD67AE">
        <w:rPr>
          <w:b/>
          <w:bCs/>
        </w:rPr>
        <w:t xml:space="preserve">: </w:t>
      </w:r>
    </w:p>
    <w:p w:rsidR="00921FCA" w:rsidRPr="00AD67AE" w:rsidRDefault="00263AB3" w:rsidP="00C072E5">
      <w:pPr>
        <w:pStyle w:val="Default"/>
        <w:spacing w:line="264" w:lineRule="auto"/>
        <w:ind w:firstLine="709"/>
        <w:jc w:val="both"/>
        <w:rPr>
          <w:color w:val="auto"/>
        </w:rPr>
      </w:pPr>
      <w:proofErr w:type="gramStart"/>
      <w:r w:rsidRPr="00AD67AE">
        <w:rPr>
          <w:color w:val="auto"/>
        </w:rPr>
        <w:t xml:space="preserve">Система оплаты труда работников </w:t>
      </w:r>
      <w:r w:rsidR="004E14D6" w:rsidRPr="00AD67AE">
        <w:rPr>
          <w:color w:val="auto"/>
        </w:rPr>
        <w:t xml:space="preserve">образовательной </w:t>
      </w:r>
      <w:r w:rsidRPr="00AD67AE">
        <w:rPr>
          <w:color w:val="auto"/>
        </w:rPr>
        <w:t xml:space="preserve">организации, включая размеры ставок, окладов (должностных окладов), выплат компенсационного характера, в том числе за работу в условиях, отклоняющихся от нормальных, выплат стимулирующего характера и системы премирования, </w:t>
      </w:r>
      <w:r w:rsidR="009056CA" w:rsidRPr="00AD67AE">
        <w:rPr>
          <w:color w:val="auto"/>
        </w:rPr>
        <w:t xml:space="preserve">устанавливается </w:t>
      </w:r>
      <w:r w:rsidRPr="00AD67AE">
        <w:rPr>
          <w:color w:val="auto"/>
        </w:rPr>
        <w:t>локальным нормативным актом организации в соответствии с федеральными законами и иными нормативными правовыми актами Российской Федерации, законами и иными нормативными правовыми актами Брянской области,</w:t>
      </w:r>
      <w:r w:rsidR="0003492E" w:rsidRPr="00AD67AE">
        <w:rPr>
          <w:color w:val="auto"/>
        </w:rPr>
        <w:t xml:space="preserve"> соответствую</w:t>
      </w:r>
      <w:r w:rsidR="0030305C" w:rsidRPr="00AD67AE">
        <w:rPr>
          <w:color w:val="auto"/>
        </w:rPr>
        <w:t>щего муниципального образования</w:t>
      </w:r>
      <w:r w:rsidR="00921FCA" w:rsidRPr="00AD67AE">
        <w:rPr>
          <w:color w:val="auto"/>
        </w:rPr>
        <w:t>.</w:t>
      </w:r>
      <w:proofErr w:type="gramEnd"/>
    </w:p>
    <w:p w:rsidR="0030305C" w:rsidRPr="00AD67AE" w:rsidRDefault="00921FCA" w:rsidP="00C072E5">
      <w:pPr>
        <w:pStyle w:val="Default"/>
        <w:spacing w:line="264" w:lineRule="auto"/>
        <w:ind w:firstLine="709"/>
        <w:jc w:val="both"/>
        <w:rPr>
          <w:color w:val="auto"/>
        </w:rPr>
      </w:pPr>
      <w:r w:rsidRPr="00AD67AE">
        <w:rPr>
          <w:b/>
          <w:color w:val="auto"/>
        </w:rPr>
        <w:t xml:space="preserve"> </w:t>
      </w:r>
      <w:proofErr w:type="gramStart"/>
      <w:r w:rsidR="00A72314" w:rsidRPr="00AD67AE">
        <w:rPr>
          <w:color w:val="auto"/>
        </w:rPr>
        <w:t xml:space="preserve">При утверждении нового, внесении изменений и дополнений в действующее </w:t>
      </w:r>
      <w:r w:rsidRPr="00AD67AE">
        <w:rPr>
          <w:color w:val="auto"/>
        </w:rPr>
        <w:t xml:space="preserve">Положение об оплате труда работников образовательной организации </w:t>
      </w:r>
      <w:r w:rsidR="00A72314" w:rsidRPr="00AD67AE">
        <w:rPr>
          <w:color w:val="auto"/>
        </w:rPr>
        <w:t xml:space="preserve"> условия и порядок оплаты труда работников, в том числе компенсационных и стимулирующих выплат, не могут быть ухудшены по сравнению с условиями и порядком, определенными действующим в данный период Положением</w:t>
      </w:r>
      <w:r w:rsidRPr="00AD67AE">
        <w:rPr>
          <w:color w:val="auto"/>
        </w:rPr>
        <w:t xml:space="preserve"> об оплате труда работников государственных</w:t>
      </w:r>
      <w:r w:rsidR="00A72314" w:rsidRPr="00AD67AE">
        <w:rPr>
          <w:color w:val="auto"/>
        </w:rPr>
        <w:t xml:space="preserve"> образовательных организаций Брянской области.</w:t>
      </w:r>
      <w:proofErr w:type="gramEnd"/>
    </w:p>
    <w:p w:rsidR="009056CA" w:rsidRPr="00AD67AE" w:rsidRDefault="00BD7851" w:rsidP="00C072E5">
      <w:pPr>
        <w:pStyle w:val="Default"/>
        <w:spacing w:line="264" w:lineRule="auto"/>
        <w:ind w:firstLine="709"/>
        <w:jc w:val="both"/>
        <w:rPr>
          <w:bCs/>
          <w:color w:val="auto"/>
        </w:rPr>
      </w:pPr>
      <w:r>
        <w:rPr>
          <w:color w:val="auto"/>
        </w:rPr>
        <w:t>5</w:t>
      </w:r>
      <w:r w:rsidR="009056CA" w:rsidRPr="00AD67AE">
        <w:rPr>
          <w:color w:val="auto"/>
        </w:rPr>
        <w:t>.2. Оплата труда работников осуществляется в соответствии</w:t>
      </w:r>
      <w:r w:rsidR="004E14D6" w:rsidRPr="00AD67AE">
        <w:rPr>
          <w:color w:val="auto"/>
        </w:rPr>
        <w:t xml:space="preserve"> с</w:t>
      </w:r>
      <w:r w:rsidR="009056CA" w:rsidRPr="00AD67AE">
        <w:rPr>
          <w:color w:val="auto"/>
        </w:rPr>
        <w:t xml:space="preserve"> </w:t>
      </w:r>
      <w:r w:rsidR="004E14D6" w:rsidRPr="00AD67AE">
        <w:rPr>
          <w:bCs/>
          <w:color w:val="auto"/>
        </w:rPr>
        <w:t>Положением</w:t>
      </w:r>
      <w:r w:rsidR="009056CA" w:rsidRPr="00AD67AE">
        <w:rPr>
          <w:bCs/>
          <w:color w:val="auto"/>
        </w:rPr>
        <w:t xml:space="preserve"> об оплате труда работников образовательной организации.</w:t>
      </w:r>
    </w:p>
    <w:p w:rsidR="00B7640A" w:rsidRPr="00AD67AE" w:rsidRDefault="00B7640A" w:rsidP="00C072E5">
      <w:pPr>
        <w:pStyle w:val="Default"/>
        <w:spacing w:line="264" w:lineRule="auto"/>
        <w:ind w:firstLine="709"/>
        <w:jc w:val="both"/>
        <w:rPr>
          <w:color w:val="auto"/>
        </w:rPr>
      </w:pPr>
      <w:r w:rsidRPr="00AD67AE">
        <w:rPr>
          <w:bCs/>
          <w:color w:val="auto"/>
        </w:rPr>
        <w:t>Образовательная организация производит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 на основании соответствующих решений государственн</w:t>
      </w:r>
      <w:r w:rsidR="007E0BB1" w:rsidRPr="00AD67AE">
        <w:rPr>
          <w:bCs/>
          <w:color w:val="auto"/>
        </w:rPr>
        <w:t>ого</w:t>
      </w:r>
      <w:r w:rsidRPr="00AD67AE">
        <w:rPr>
          <w:bCs/>
          <w:color w:val="auto"/>
        </w:rPr>
        <w:t xml:space="preserve"> орган</w:t>
      </w:r>
      <w:r w:rsidR="007E0BB1" w:rsidRPr="00AD67AE">
        <w:rPr>
          <w:bCs/>
          <w:color w:val="auto"/>
        </w:rPr>
        <w:t>а</w:t>
      </w:r>
      <w:r w:rsidRPr="00AD67AE">
        <w:rPr>
          <w:bCs/>
          <w:color w:val="auto"/>
        </w:rPr>
        <w:t>, органов местного самоуправления.</w:t>
      </w:r>
    </w:p>
    <w:p w:rsidR="0003492E" w:rsidRPr="00AD67AE" w:rsidRDefault="00BD7851" w:rsidP="00C072E5">
      <w:pPr>
        <w:pStyle w:val="ad"/>
        <w:spacing w:line="264" w:lineRule="auto"/>
        <w:ind w:firstLine="709"/>
        <w:jc w:val="both"/>
      </w:pPr>
      <w:r>
        <w:t>5</w:t>
      </w:r>
      <w:r w:rsidR="00B94ACA" w:rsidRPr="00AD67AE">
        <w:t xml:space="preserve">.3. </w:t>
      </w:r>
      <w:r w:rsidR="0003492E" w:rsidRPr="00AD67AE">
        <w:t>Заработная плата работников (без учета стимулирующих выплат), устанавливаемая в соответствии с новой системой оплаты труда, не может быть меньше заработной платы (без учета стимулирующих выплат), выплачиваемой до введения новой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CF58FA" w:rsidRPr="00AD67AE" w:rsidRDefault="0003492E" w:rsidP="00C072E5">
      <w:pPr>
        <w:pStyle w:val="afd"/>
        <w:spacing w:line="264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67AE">
        <w:rPr>
          <w:rFonts w:ascii="Times New Roman" w:hAnsi="Times New Roman"/>
          <w:sz w:val="24"/>
          <w:szCs w:val="24"/>
        </w:rPr>
        <w:t xml:space="preserve">Месячная заработная плата работника, </w:t>
      </w:r>
      <w:r w:rsidR="00CF58FA" w:rsidRPr="00AD67AE">
        <w:rPr>
          <w:rFonts w:ascii="Times New Roman" w:hAnsi="Times New Roman"/>
          <w:sz w:val="24"/>
          <w:szCs w:val="24"/>
        </w:rPr>
        <w:t xml:space="preserve">полностью </w:t>
      </w:r>
      <w:r w:rsidRPr="00AD67AE">
        <w:rPr>
          <w:rFonts w:ascii="Times New Roman" w:hAnsi="Times New Roman"/>
          <w:sz w:val="24"/>
          <w:szCs w:val="24"/>
        </w:rPr>
        <w:t>отработавшего за этот период норму рабочего врем</w:t>
      </w:r>
      <w:r w:rsidR="00A019E7">
        <w:rPr>
          <w:rFonts w:ascii="Times New Roman" w:hAnsi="Times New Roman"/>
          <w:sz w:val="24"/>
          <w:szCs w:val="24"/>
        </w:rPr>
        <w:t>ени и выполнившего трудовые обязанности</w:t>
      </w:r>
      <w:r w:rsidRPr="00AD67AE">
        <w:rPr>
          <w:rFonts w:ascii="Times New Roman" w:hAnsi="Times New Roman"/>
          <w:sz w:val="24"/>
          <w:szCs w:val="24"/>
        </w:rPr>
        <w:t xml:space="preserve">, не может быть ниже </w:t>
      </w:r>
      <w:r w:rsidR="00CF58FA" w:rsidRPr="00AD67AE">
        <w:rPr>
          <w:rFonts w:ascii="Times New Roman" w:hAnsi="Times New Roman"/>
          <w:sz w:val="24"/>
          <w:szCs w:val="24"/>
        </w:rPr>
        <w:t xml:space="preserve">минимального </w:t>
      </w:r>
      <w:proofErr w:type="gramStart"/>
      <w:r w:rsidR="00CF58FA" w:rsidRPr="00AD67AE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="00CF58FA" w:rsidRPr="00AD67AE">
        <w:rPr>
          <w:rFonts w:ascii="Times New Roman" w:hAnsi="Times New Roman"/>
          <w:sz w:val="24"/>
          <w:szCs w:val="24"/>
        </w:rPr>
        <w:t xml:space="preserve">, </w:t>
      </w:r>
      <w:r w:rsidRPr="00AD67AE">
        <w:rPr>
          <w:rFonts w:ascii="Times New Roman" w:hAnsi="Times New Roman"/>
          <w:sz w:val="24"/>
          <w:szCs w:val="24"/>
        </w:rPr>
        <w:t>установ</w:t>
      </w:r>
      <w:r w:rsidR="00A019E7">
        <w:rPr>
          <w:rFonts w:ascii="Times New Roman" w:hAnsi="Times New Roman"/>
          <w:sz w:val="24"/>
          <w:szCs w:val="24"/>
        </w:rPr>
        <w:t>ленного законодательством РФ</w:t>
      </w:r>
      <w:r w:rsidR="00CF58FA" w:rsidRPr="00AD67AE">
        <w:rPr>
          <w:rFonts w:ascii="Times New Roman" w:hAnsi="Times New Roman"/>
          <w:sz w:val="24"/>
          <w:szCs w:val="24"/>
        </w:rPr>
        <w:t>.</w:t>
      </w:r>
    </w:p>
    <w:p w:rsidR="00CF58FA" w:rsidRPr="00AD67AE" w:rsidRDefault="00CF58FA" w:rsidP="00C072E5">
      <w:pPr>
        <w:pStyle w:val="afd"/>
        <w:spacing w:line="264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67AE">
        <w:rPr>
          <w:rFonts w:ascii="Times New Roman" w:hAnsi="Times New Roman"/>
          <w:sz w:val="24"/>
          <w:szCs w:val="24"/>
        </w:rPr>
        <w:t xml:space="preserve">В случае установления на региональном уровне минимального </w:t>
      </w:r>
      <w:proofErr w:type="gramStart"/>
      <w:r w:rsidRPr="00AD67AE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AD67AE">
        <w:rPr>
          <w:rFonts w:ascii="Times New Roman" w:hAnsi="Times New Roman"/>
          <w:sz w:val="24"/>
          <w:szCs w:val="24"/>
        </w:rPr>
        <w:t xml:space="preserve"> выше, чем на федеральном уровне, применяется размер минимальной заработной платы, определенной соответствующим соглашением о минимальной заработной плате в Брянской области.</w:t>
      </w:r>
      <w:r w:rsidR="0003492E" w:rsidRPr="00AD67AE">
        <w:rPr>
          <w:rFonts w:ascii="Times New Roman" w:hAnsi="Times New Roman"/>
          <w:sz w:val="24"/>
          <w:szCs w:val="24"/>
        </w:rPr>
        <w:t xml:space="preserve"> </w:t>
      </w:r>
    </w:p>
    <w:p w:rsidR="00B31D44" w:rsidRPr="00AD67AE" w:rsidRDefault="00BD0017" w:rsidP="00B31D44">
      <w:pPr>
        <w:pStyle w:val="ad"/>
        <w:ind w:firstLine="851"/>
        <w:jc w:val="both"/>
      </w:pPr>
      <w:proofErr w:type="gramStart"/>
      <w:r w:rsidRPr="00AD67AE">
        <w:t>При этом оплата за сверхурочную работу, работу в ночное врем</w:t>
      </w:r>
      <w:r w:rsidR="00790670">
        <w:t xml:space="preserve">я, выходные и </w:t>
      </w:r>
      <w:r w:rsidRPr="00AD67AE">
        <w:t>праздничные дни, за работу, выполненную в порядке совмещения профессий (должностей) производится сверх установленного минимального размера оплаты труда или установленного в Брянской области разме</w:t>
      </w:r>
      <w:r w:rsidR="00B31D44" w:rsidRPr="00AD67AE">
        <w:t>ра минимальной заработной платы (постановления Конституционного Суда РФ от 11 апреля 2019 г. № 17-П; от 16 декабря 2019г. №40-П).</w:t>
      </w:r>
      <w:proofErr w:type="gramEnd"/>
    </w:p>
    <w:p w:rsidR="00AD2A08" w:rsidRPr="00AD67AE" w:rsidRDefault="00AD2A08" w:rsidP="00C072E5">
      <w:pPr>
        <w:pStyle w:val="afd"/>
        <w:spacing w:line="264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D67AE">
        <w:rPr>
          <w:rFonts w:ascii="Times New Roman" w:hAnsi="Times New Roman"/>
          <w:sz w:val="24"/>
          <w:szCs w:val="24"/>
        </w:rPr>
        <w:lastRenderedPageBreak/>
        <w:t xml:space="preserve">Стороны вправе совершенствовать систему оплаты труда педагогических и иных работников образовательной организации путем перераспределения средств, предназначенных на оплату труда, чтобы размеры окладов (должностных окладов), ставок заработной платы работников в структуре заработной платы составляли не менее размеров, предусмотренных </w:t>
      </w:r>
      <w:r w:rsidRPr="00AD67AE">
        <w:rPr>
          <w:rFonts w:ascii="Times New Roman" w:hAnsi="Times New Roman"/>
          <w:sz w:val="24"/>
          <w:szCs w:val="24"/>
          <w:shd w:val="clear" w:color="auto" w:fill="FFFFFF"/>
        </w:rPr>
        <w:t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</w:t>
      </w:r>
      <w:proofErr w:type="gramEnd"/>
      <w:r w:rsidRPr="00AD67AE">
        <w:rPr>
          <w:rFonts w:ascii="Times New Roman" w:hAnsi="Times New Roman"/>
          <w:sz w:val="24"/>
          <w:szCs w:val="24"/>
          <w:shd w:val="clear" w:color="auto" w:fill="FFFFFF"/>
        </w:rPr>
        <w:t xml:space="preserve"> по регулированию социально-трудовых отношений на соответствующий период</w:t>
      </w:r>
      <w:r w:rsidRPr="00AD67AE">
        <w:rPr>
          <w:rFonts w:ascii="Times New Roman" w:hAnsi="Times New Roman"/>
          <w:sz w:val="24"/>
          <w:szCs w:val="24"/>
        </w:rPr>
        <w:t>.</w:t>
      </w:r>
    </w:p>
    <w:p w:rsidR="007D7CF5" w:rsidRPr="00AD67AE" w:rsidRDefault="00BD7851" w:rsidP="00C072E5">
      <w:pPr>
        <w:pStyle w:val="afd"/>
        <w:spacing w:line="264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03492E" w:rsidRPr="00AD67AE">
        <w:rPr>
          <w:rFonts w:ascii="Times New Roman" w:eastAsia="MS Mincho" w:hAnsi="Times New Roman"/>
          <w:sz w:val="24"/>
          <w:szCs w:val="24"/>
        </w:rPr>
        <w:t>.</w:t>
      </w:r>
      <w:r w:rsidR="00B94ACA" w:rsidRPr="00AD67AE">
        <w:rPr>
          <w:rFonts w:ascii="Times New Roman" w:eastAsia="MS Mincho" w:hAnsi="Times New Roman"/>
          <w:sz w:val="24"/>
          <w:szCs w:val="24"/>
        </w:rPr>
        <w:t>4</w:t>
      </w:r>
      <w:r w:rsidR="0003492E" w:rsidRPr="00AD67AE">
        <w:rPr>
          <w:rFonts w:ascii="Times New Roman" w:eastAsia="MS Mincho" w:hAnsi="Times New Roman"/>
          <w:sz w:val="24"/>
          <w:szCs w:val="24"/>
        </w:rPr>
        <w:t xml:space="preserve">. </w:t>
      </w:r>
      <w:r w:rsidR="00352666" w:rsidRPr="00AD67AE">
        <w:rPr>
          <w:rFonts w:ascii="Times New Roman" w:eastAsia="MS Mincho" w:hAnsi="Times New Roman"/>
          <w:sz w:val="24"/>
          <w:szCs w:val="24"/>
        </w:rPr>
        <w:t>Заработная плата выплачивается работникам за</w:t>
      </w:r>
      <w:r w:rsidR="007F03A9">
        <w:rPr>
          <w:rFonts w:ascii="Times New Roman" w:eastAsia="MS Mincho" w:hAnsi="Times New Roman"/>
          <w:sz w:val="24"/>
          <w:szCs w:val="24"/>
        </w:rPr>
        <w:t xml:space="preserve"> текущий месяц не реже двух раз</w:t>
      </w:r>
      <w:r w:rsidR="00790670">
        <w:rPr>
          <w:rFonts w:ascii="Times New Roman" w:eastAsia="MS Mincho" w:hAnsi="Times New Roman"/>
          <w:sz w:val="24"/>
          <w:szCs w:val="24"/>
        </w:rPr>
        <w:t xml:space="preserve"> на расчетный сч</w:t>
      </w:r>
      <w:r w:rsidR="007F03A9">
        <w:rPr>
          <w:rFonts w:ascii="Times New Roman" w:eastAsia="MS Mincho" w:hAnsi="Times New Roman"/>
          <w:sz w:val="24"/>
          <w:szCs w:val="24"/>
        </w:rPr>
        <w:t>ё</w:t>
      </w:r>
      <w:r w:rsidR="00790670">
        <w:rPr>
          <w:rFonts w:ascii="Times New Roman" w:eastAsia="MS Mincho" w:hAnsi="Times New Roman"/>
          <w:sz w:val="24"/>
          <w:szCs w:val="24"/>
        </w:rPr>
        <w:t xml:space="preserve">т </w:t>
      </w:r>
      <w:r w:rsidR="007F03A9">
        <w:rPr>
          <w:rFonts w:ascii="Times New Roman" w:eastAsia="MS Mincho" w:hAnsi="Times New Roman"/>
          <w:sz w:val="24"/>
          <w:szCs w:val="24"/>
        </w:rPr>
        <w:t>кредитной организации</w:t>
      </w:r>
      <w:r w:rsidR="00352666" w:rsidRPr="00AD67AE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7715A6" w:rsidRPr="00AD67AE" w:rsidRDefault="007715A6" w:rsidP="00C072E5">
      <w:pPr>
        <w:pStyle w:val="ad"/>
        <w:spacing w:line="264" w:lineRule="auto"/>
        <w:ind w:firstLine="709"/>
        <w:jc w:val="both"/>
        <w:rPr>
          <w:lang w:eastAsia="ar-SA"/>
        </w:rPr>
      </w:pPr>
      <w:r w:rsidRPr="00AD67AE">
        <w:rPr>
          <w:lang w:eastAsia="ar-SA"/>
        </w:rPr>
        <w:t>Выплата заработной платы работникам производится в соответствии со статьей 136 Т</w:t>
      </w:r>
      <w:r w:rsidR="00055221">
        <w:rPr>
          <w:lang w:eastAsia="ar-SA"/>
        </w:rPr>
        <w:t>К РФ</w:t>
      </w:r>
      <w:r w:rsidR="007F03A9">
        <w:rPr>
          <w:lang w:eastAsia="ar-SA"/>
        </w:rPr>
        <w:t xml:space="preserve"> в установленные дни: 15 и 25</w:t>
      </w:r>
      <w:r w:rsidRPr="00AD67AE">
        <w:rPr>
          <w:lang w:eastAsia="ar-SA"/>
        </w:rPr>
        <w:t xml:space="preserve"> числа </w:t>
      </w:r>
      <w:r w:rsidR="0024698F" w:rsidRPr="00AD67AE">
        <w:rPr>
          <w:lang w:eastAsia="ar-SA"/>
        </w:rPr>
        <w:t>соответствующего м</w:t>
      </w:r>
      <w:r w:rsidRPr="00AD67AE">
        <w:rPr>
          <w:lang w:eastAsia="ar-SA"/>
        </w:rPr>
        <w:t>ес</w:t>
      </w:r>
      <w:r w:rsidR="0024698F" w:rsidRPr="00AD67AE">
        <w:rPr>
          <w:lang w:eastAsia="ar-SA"/>
        </w:rPr>
        <w:t>яца</w:t>
      </w:r>
      <w:r w:rsidRPr="00AD67AE">
        <w:rPr>
          <w:lang w:eastAsia="ar-SA"/>
        </w:rPr>
        <w:t>.</w:t>
      </w:r>
    </w:p>
    <w:p w:rsidR="00721D87" w:rsidRPr="00AD67AE" w:rsidRDefault="00095A44" w:rsidP="00C072E5">
      <w:pPr>
        <w:pStyle w:val="afd"/>
        <w:spacing w:line="264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AD67AE">
        <w:rPr>
          <w:rFonts w:ascii="Times New Roman" w:eastAsia="MS Mincho" w:hAnsi="Times New Roman"/>
          <w:sz w:val="24"/>
          <w:szCs w:val="24"/>
        </w:rPr>
        <w:t>При выплате заработной платы работнику вручается расч</w:t>
      </w:r>
      <w:r w:rsidR="00B72CDD" w:rsidRPr="00AD67AE">
        <w:rPr>
          <w:rFonts w:ascii="Times New Roman" w:eastAsia="MS Mincho" w:hAnsi="Times New Roman"/>
          <w:sz w:val="24"/>
          <w:szCs w:val="24"/>
        </w:rPr>
        <w:t>ё</w:t>
      </w:r>
      <w:r w:rsidRPr="00AD67AE">
        <w:rPr>
          <w:rFonts w:ascii="Times New Roman" w:eastAsia="MS Mincho" w:hAnsi="Times New Roman"/>
          <w:sz w:val="24"/>
          <w:szCs w:val="24"/>
        </w:rPr>
        <w:t>тный листок</w:t>
      </w:r>
      <w:r w:rsidR="007715A6" w:rsidRPr="00AD67AE">
        <w:rPr>
          <w:rFonts w:ascii="Times New Roman" w:eastAsia="MS Mincho" w:hAnsi="Times New Roman"/>
          <w:sz w:val="24"/>
          <w:szCs w:val="24"/>
        </w:rPr>
        <w:t>.</w:t>
      </w:r>
    </w:p>
    <w:p w:rsidR="00386E1A" w:rsidRPr="00AD67AE" w:rsidRDefault="00A019E7" w:rsidP="00A019E7">
      <w:pPr>
        <w:pStyle w:val="s1"/>
        <w:spacing w:before="0" w:beforeAutospacing="0" w:after="0" w:afterAutospacing="0"/>
        <w:jc w:val="both"/>
      </w:pPr>
      <w:r>
        <w:t xml:space="preserve">           </w:t>
      </w:r>
      <w:r w:rsidR="00386E1A" w:rsidRPr="00AD67AE">
        <w:t xml:space="preserve">Работодатель обязуется обеспечить работникам открытие и обслуживание лицевых счетов в кредитной организации (статья 22, 56 ТК РФ) за счёт </w:t>
      </w:r>
      <w:r w:rsidR="00EF3C9E" w:rsidRPr="00AD67AE">
        <w:t xml:space="preserve">средств </w:t>
      </w:r>
      <w:r w:rsidR="00386E1A" w:rsidRPr="00AD67AE">
        <w:t>образовательной организации.</w:t>
      </w:r>
    </w:p>
    <w:p w:rsidR="00386E1A" w:rsidRPr="00AD67AE" w:rsidRDefault="00A019E7" w:rsidP="00A019E7">
      <w:pPr>
        <w:pStyle w:val="s1"/>
        <w:spacing w:before="0" w:beforeAutospacing="0" w:after="0" w:afterAutospacing="0"/>
        <w:jc w:val="both"/>
      </w:pPr>
      <w:r>
        <w:t xml:space="preserve">           </w:t>
      </w:r>
      <w:r w:rsidR="00386E1A" w:rsidRPr="00AD67AE">
        <w:t>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пятнадцать рабочих дней до дня выплаты заработной платы.</w:t>
      </w:r>
    </w:p>
    <w:p w:rsidR="00BC1233" w:rsidRPr="00AD67AE" w:rsidRDefault="00BD7851" w:rsidP="00C072E5">
      <w:pPr>
        <w:pStyle w:val="ad"/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5</w:t>
      </w:r>
      <w:r w:rsidR="0003492E" w:rsidRPr="00AD67AE">
        <w:rPr>
          <w:lang w:eastAsia="ar-SA"/>
        </w:rPr>
        <w:t>.</w:t>
      </w:r>
      <w:r w:rsidR="00B94ACA" w:rsidRPr="00AD67AE">
        <w:rPr>
          <w:lang w:eastAsia="ar-SA"/>
        </w:rPr>
        <w:t>5</w:t>
      </w:r>
      <w:r w:rsidR="00BC1233" w:rsidRPr="00AD67AE">
        <w:rPr>
          <w:lang w:eastAsia="ar-SA"/>
        </w:rPr>
        <w:t>. Стороны признают, что заработная плата за работниками сохраняется в полном объеме в пределах утвержденного фонда оплаты труда:</w:t>
      </w:r>
    </w:p>
    <w:p w:rsidR="00BC1233" w:rsidRPr="00AD67AE" w:rsidRDefault="00BC1233" w:rsidP="00C072E5">
      <w:pPr>
        <w:pStyle w:val="ad"/>
        <w:spacing w:line="264" w:lineRule="auto"/>
        <w:ind w:firstLine="709"/>
        <w:jc w:val="both"/>
        <w:rPr>
          <w:lang w:eastAsia="ar-SA"/>
        </w:rPr>
      </w:pPr>
      <w:r w:rsidRPr="00AD67AE">
        <w:rPr>
          <w:lang w:eastAsia="ar-SA"/>
        </w:rPr>
        <w:t>-на период приостановки работы в случае задержки выплаты заработной платы;</w:t>
      </w:r>
    </w:p>
    <w:p w:rsidR="00BC1233" w:rsidRPr="00AD67AE" w:rsidRDefault="00BC1233" w:rsidP="00C072E5">
      <w:pPr>
        <w:pStyle w:val="ad"/>
        <w:spacing w:line="264" w:lineRule="auto"/>
        <w:ind w:firstLine="709"/>
        <w:jc w:val="both"/>
        <w:rPr>
          <w:lang w:eastAsia="ar-SA"/>
        </w:rPr>
      </w:pPr>
      <w:r w:rsidRPr="00AD67AE">
        <w:rPr>
          <w:lang w:eastAsia="ar-SA"/>
        </w:rPr>
        <w:t>-за время простоя по причинам, независящим от работника и работодателя;</w:t>
      </w:r>
    </w:p>
    <w:p w:rsidR="00BC1233" w:rsidRPr="00AD67AE" w:rsidRDefault="00BC1233" w:rsidP="00C072E5">
      <w:pPr>
        <w:pStyle w:val="ad"/>
        <w:spacing w:line="264" w:lineRule="auto"/>
        <w:ind w:firstLine="709"/>
        <w:jc w:val="both"/>
        <w:rPr>
          <w:lang w:eastAsia="ar-SA"/>
        </w:rPr>
      </w:pPr>
      <w:r w:rsidRPr="00AD67AE">
        <w:rPr>
          <w:lang w:eastAsia="ar-SA"/>
        </w:rPr>
        <w:t>-при невыполнении норм труда (дополнительных обязанностей) по причинам, не зависящим от работодателя и работника</w:t>
      </w:r>
      <w:r w:rsidR="004E14D6" w:rsidRPr="00AD67AE">
        <w:rPr>
          <w:lang w:eastAsia="ar-SA"/>
        </w:rPr>
        <w:t>.</w:t>
      </w:r>
      <w:r w:rsidR="00BE382C" w:rsidRPr="00AD67AE">
        <w:rPr>
          <w:lang w:eastAsia="ar-SA"/>
        </w:rPr>
        <w:t xml:space="preserve"> </w:t>
      </w:r>
    </w:p>
    <w:p w:rsidR="00B02C95" w:rsidRPr="00AD67AE" w:rsidRDefault="00BD7851" w:rsidP="00C072E5">
      <w:pPr>
        <w:pStyle w:val="ad"/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5</w:t>
      </w:r>
      <w:r w:rsidR="0003492E" w:rsidRPr="00AD67AE">
        <w:rPr>
          <w:lang w:eastAsia="ar-SA"/>
        </w:rPr>
        <w:t>.</w:t>
      </w:r>
      <w:r w:rsidR="00B94ACA" w:rsidRPr="00AD67AE">
        <w:rPr>
          <w:lang w:eastAsia="ar-SA"/>
        </w:rPr>
        <w:t>6</w:t>
      </w:r>
      <w:r w:rsidR="00B02C95" w:rsidRPr="00AD67AE">
        <w:rPr>
          <w:lang w:eastAsia="ar-SA"/>
        </w:rPr>
        <w:t xml:space="preserve">. </w:t>
      </w:r>
      <w:proofErr w:type="gramStart"/>
      <w:r w:rsidR="00B02C95" w:rsidRPr="00AD67AE">
        <w:rPr>
          <w:lang w:eastAsia="ar-SA"/>
        </w:rPr>
        <w:t>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за время работы в период осенних, зимних, весенних и летних каникул обучающихся, а также в период отмены учебных занятий (образовательно</w:t>
      </w:r>
      <w:r w:rsidR="0003492E" w:rsidRPr="00AD67AE">
        <w:rPr>
          <w:lang w:eastAsia="ar-SA"/>
        </w:rPr>
        <w:t>й</w:t>
      </w:r>
      <w:r w:rsidR="00B02C95" w:rsidRPr="00AD67AE">
        <w:rPr>
          <w:lang w:eastAsia="ar-SA"/>
        </w:rPr>
        <w:t xml:space="preserve"> </w:t>
      </w:r>
      <w:r w:rsidR="0003492E" w:rsidRPr="00AD67AE">
        <w:rPr>
          <w:lang w:eastAsia="ar-SA"/>
        </w:rPr>
        <w:t>деятельности</w:t>
      </w:r>
      <w:r w:rsidR="00B02C95" w:rsidRPr="00AD67AE">
        <w:rPr>
          <w:lang w:eastAsia="ar-SA"/>
        </w:rPr>
        <w:t>) для обучающихся, воспитанников по санитарно-эпидемиологическим, климатическим и другим основаниям производится из расчета заработной платы, установленной при тарификации, предшествующей началу</w:t>
      </w:r>
      <w:proofErr w:type="gramEnd"/>
      <w:r w:rsidR="00B02C95" w:rsidRPr="00AD67AE">
        <w:rPr>
          <w:lang w:eastAsia="ar-SA"/>
        </w:rPr>
        <w:t xml:space="preserve"> каникул или периоду отмены учебных занятий (</w:t>
      </w:r>
      <w:r w:rsidR="0003492E" w:rsidRPr="00AD67AE">
        <w:rPr>
          <w:lang w:eastAsia="ar-SA"/>
        </w:rPr>
        <w:t>образовательной деятельности</w:t>
      </w:r>
      <w:r w:rsidR="00B02C95" w:rsidRPr="00AD67AE">
        <w:rPr>
          <w:lang w:eastAsia="ar-SA"/>
        </w:rPr>
        <w:t>) по указанным выше причинам.</w:t>
      </w:r>
    </w:p>
    <w:p w:rsidR="00824993" w:rsidRPr="00AD67AE" w:rsidRDefault="00BD7851" w:rsidP="00C072E5">
      <w:pPr>
        <w:pStyle w:val="afd"/>
        <w:spacing w:line="264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DD583A" w:rsidRPr="00AD67AE">
        <w:rPr>
          <w:rFonts w:ascii="Times New Roman" w:eastAsia="MS Mincho" w:hAnsi="Times New Roman"/>
          <w:sz w:val="24"/>
          <w:szCs w:val="24"/>
        </w:rPr>
        <w:t>.</w:t>
      </w:r>
      <w:r w:rsidR="00B94ACA" w:rsidRPr="00AD67AE">
        <w:rPr>
          <w:rFonts w:ascii="Times New Roman" w:eastAsia="MS Mincho" w:hAnsi="Times New Roman"/>
          <w:sz w:val="24"/>
          <w:szCs w:val="24"/>
        </w:rPr>
        <w:t>7</w:t>
      </w:r>
      <w:r w:rsidR="00DD583A" w:rsidRPr="00AD67AE">
        <w:rPr>
          <w:rFonts w:ascii="Times New Roman" w:eastAsia="MS Mincho" w:hAnsi="Times New Roman"/>
          <w:sz w:val="24"/>
          <w:szCs w:val="24"/>
        </w:rPr>
        <w:t>. Оплата труда работников</w:t>
      </w:r>
      <w:r w:rsidR="00824993" w:rsidRPr="00AD67AE">
        <w:rPr>
          <w:rFonts w:ascii="Times New Roman" w:eastAsia="MS Mincho" w:hAnsi="Times New Roman"/>
          <w:sz w:val="24"/>
          <w:szCs w:val="24"/>
        </w:rPr>
        <w:t xml:space="preserve"> за работу</w:t>
      </w:r>
      <w:r w:rsidR="00DD583A" w:rsidRPr="00AD67AE">
        <w:rPr>
          <w:rFonts w:ascii="Times New Roman" w:eastAsia="MS Mincho" w:hAnsi="Times New Roman"/>
          <w:sz w:val="24"/>
          <w:szCs w:val="24"/>
        </w:rPr>
        <w:t xml:space="preserve"> в ночное время (с 22 часов до 6 часов) производится в размере</w:t>
      </w:r>
      <w:r w:rsidR="00B20CD6" w:rsidRPr="00AD67AE">
        <w:rPr>
          <w:rFonts w:ascii="Times New Roman" w:eastAsia="MS Mincho" w:hAnsi="Times New Roman"/>
          <w:sz w:val="24"/>
          <w:szCs w:val="24"/>
        </w:rPr>
        <w:t>, установленном п</w:t>
      </w:r>
      <w:r w:rsidR="00B20CD6" w:rsidRPr="00AD67AE">
        <w:rPr>
          <w:rFonts w:ascii="Times New Roman" w:hAnsi="Times New Roman"/>
          <w:sz w:val="24"/>
          <w:szCs w:val="24"/>
        </w:rPr>
        <w:t>оложением об оплате труда работников образовательно</w:t>
      </w:r>
      <w:r w:rsidR="0003492E" w:rsidRPr="00AD67AE">
        <w:rPr>
          <w:rFonts w:ascii="Times New Roman" w:hAnsi="Times New Roman"/>
          <w:sz w:val="24"/>
          <w:szCs w:val="24"/>
        </w:rPr>
        <w:t>й</w:t>
      </w:r>
      <w:r w:rsidR="00B20CD6" w:rsidRPr="00AD67AE">
        <w:rPr>
          <w:rFonts w:ascii="Times New Roman" w:hAnsi="Times New Roman"/>
          <w:sz w:val="24"/>
          <w:szCs w:val="24"/>
        </w:rPr>
        <w:t xml:space="preserve"> </w:t>
      </w:r>
      <w:r w:rsidR="0003492E" w:rsidRPr="00AD67AE">
        <w:rPr>
          <w:rFonts w:ascii="Times New Roman" w:hAnsi="Times New Roman"/>
          <w:sz w:val="24"/>
          <w:szCs w:val="24"/>
        </w:rPr>
        <w:t>организации</w:t>
      </w:r>
      <w:r w:rsidR="00DD583A" w:rsidRPr="00AD67AE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095A44" w:rsidRPr="00AD67AE" w:rsidRDefault="00BD7851" w:rsidP="00C072E5">
      <w:pPr>
        <w:pStyle w:val="afd"/>
        <w:spacing w:line="264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03492E" w:rsidRPr="00AD67AE">
        <w:rPr>
          <w:rFonts w:ascii="Times New Roman" w:eastAsia="MS Mincho" w:hAnsi="Times New Roman"/>
          <w:sz w:val="24"/>
          <w:szCs w:val="24"/>
        </w:rPr>
        <w:t>.</w:t>
      </w:r>
      <w:r w:rsidR="007F03A9">
        <w:rPr>
          <w:rFonts w:ascii="Times New Roman" w:eastAsia="MS Mincho" w:hAnsi="Times New Roman"/>
          <w:sz w:val="24"/>
          <w:szCs w:val="24"/>
        </w:rPr>
        <w:t>8</w:t>
      </w:r>
      <w:r w:rsidR="0003492E" w:rsidRPr="00AD67AE">
        <w:rPr>
          <w:rFonts w:ascii="Times New Roman" w:eastAsia="MS Mincho" w:hAnsi="Times New Roman"/>
          <w:sz w:val="24"/>
          <w:szCs w:val="24"/>
        </w:rPr>
        <w:t>.</w:t>
      </w:r>
      <w:r w:rsidR="0003492E" w:rsidRPr="00AD67AE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352666" w:rsidRPr="00AD67AE">
        <w:rPr>
          <w:rFonts w:ascii="Times New Roman" w:eastAsia="MS Mincho" w:hAnsi="Times New Roman"/>
          <w:sz w:val="24"/>
          <w:szCs w:val="24"/>
        </w:rPr>
        <w:t xml:space="preserve">В случаях, когда </w:t>
      </w:r>
      <w:proofErr w:type="gramStart"/>
      <w:r w:rsidR="00352666" w:rsidRPr="00AD67AE">
        <w:rPr>
          <w:rFonts w:ascii="Times New Roman" w:eastAsia="MS Mincho" w:hAnsi="Times New Roman"/>
          <w:sz w:val="24"/>
          <w:szCs w:val="24"/>
        </w:rPr>
        <w:t>размер оплаты труда</w:t>
      </w:r>
      <w:proofErr w:type="gramEnd"/>
      <w:r w:rsidR="00352666" w:rsidRPr="00AD67AE">
        <w:rPr>
          <w:rFonts w:ascii="Times New Roman" w:eastAsia="MS Mincho" w:hAnsi="Times New Roman"/>
          <w:sz w:val="24"/>
          <w:szCs w:val="24"/>
        </w:rPr>
        <w:t xml:space="preserve"> работника зависит от стажа,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AD67AE" w:rsidRDefault="00435815" w:rsidP="00C072E5">
      <w:pPr>
        <w:pStyle w:val="afd"/>
        <w:spacing w:line="264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AD67AE">
        <w:rPr>
          <w:rFonts w:ascii="Times New Roman" w:eastAsia="MS Mincho" w:hAnsi="Times New Roman"/>
          <w:sz w:val="24"/>
          <w:szCs w:val="24"/>
        </w:rPr>
        <w:t>-</w:t>
      </w:r>
      <w:r w:rsidR="0003492E" w:rsidRPr="00AD67AE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246C39" w:rsidRPr="00AD67AE">
        <w:rPr>
          <w:rFonts w:ascii="Times New Roman" w:eastAsia="MS Mincho" w:hAnsi="Times New Roman"/>
          <w:sz w:val="24"/>
          <w:szCs w:val="24"/>
        </w:rPr>
        <w:t xml:space="preserve">при </w:t>
      </w:r>
      <w:r w:rsidR="00352666" w:rsidRPr="00AD67AE">
        <w:rPr>
          <w:rFonts w:ascii="Times New Roman" w:eastAsia="MS Mincho" w:hAnsi="Times New Roman"/>
          <w:sz w:val="24"/>
          <w:szCs w:val="24"/>
        </w:rPr>
        <w:t>установлении</w:t>
      </w:r>
      <w:r w:rsidR="00246C39" w:rsidRPr="00AD67AE">
        <w:rPr>
          <w:rFonts w:ascii="Times New Roman" w:eastAsia="MS Mincho" w:hAnsi="Times New Roman"/>
          <w:sz w:val="24"/>
          <w:szCs w:val="24"/>
        </w:rPr>
        <w:t xml:space="preserve"> квалификационной категории </w:t>
      </w:r>
      <w:r w:rsidR="00421BFF" w:rsidRPr="00AD67AE">
        <w:rPr>
          <w:rFonts w:ascii="Times New Roman" w:eastAsia="MS Mincho" w:hAnsi="Times New Roman"/>
          <w:sz w:val="24"/>
          <w:szCs w:val="24"/>
        </w:rPr>
        <w:t>–</w:t>
      </w:r>
      <w:r w:rsidR="00246C39" w:rsidRPr="00AD67AE">
        <w:rPr>
          <w:rFonts w:ascii="Times New Roman" w:eastAsia="MS Mincho" w:hAnsi="Times New Roman"/>
          <w:sz w:val="24"/>
          <w:szCs w:val="24"/>
        </w:rPr>
        <w:t xml:space="preserve"> со дня вынесения решения аттестационной комиссией;</w:t>
      </w:r>
    </w:p>
    <w:p w:rsidR="00966973" w:rsidRPr="00AD67AE" w:rsidRDefault="00435815" w:rsidP="00C072E5">
      <w:pPr>
        <w:pStyle w:val="afd"/>
        <w:spacing w:line="264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AD67AE">
        <w:rPr>
          <w:rFonts w:ascii="Times New Roman" w:eastAsia="MS Mincho" w:hAnsi="Times New Roman"/>
          <w:sz w:val="24"/>
          <w:szCs w:val="24"/>
        </w:rPr>
        <w:t>-</w:t>
      </w:r>
      <w:r w:rsidR="0003492E" w:rsidRPr="00AD67AE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352666" w:rsidRPr="00AD67AE">
        <w:rPr>
          <w:rFonts w:ascii="Times New Roman" w:eastAsia="MS Mincho" w:hAnsi="Times New Roman"/>
          <w:sz w:val="24"/>
          <w:szCs w:val="24"/>
        </w:rPr>
        <w:t xml:space="preserve">при увеличении стажа работы, педагогической работы, выслуги лет - со дня достижения соответствующего стажа, если документы находятся в </w:t>
      </w:r>
      <w:r w:rsidR="004E14D6" w:rsidRPr="00AD67AE">
        <w:rPr>
          <w:rFonts w:ascii="Times New Roman" w:eastAsia="MS Mincho" w:hAnsi="Times New Roman"/>
          <w:sz w:val="24"/>
          <w:szCs w:val="24"/>
        </w:rPr>
        <w:t>образовательной организации</w:t>
      </w:r>
      <w:r w:rsidR="00352666" w:rsidRPr="00AD67AE">
        <w:rPr>
          <w:rFonts w:ascii="Times New Roman" w:eastAsia="MS Mincho" w:hAnsi="Times New Roman"/>
          <w:sz w:val="24"/>
          <w:szCs w:val="24"/>
        </w:rPr>
        <w:t>, или со дня представления документа о стаже, дающем право на соответствующие выплаты;</w:t>
      </w:r>
    </w:p>
    <w:p w:rsidR="00EF53FD" w:rsidRPr="00AD67AE" w:rsidRDefault="00435815" w:rsidP="00C072E5">
      <w:pPr>
        <w:pStyle w:val="afd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AD67AE">
        <w:rPr>
          <w:rFonts w:ascii="Times New Roman" w:eastAsia="MS Mincho" w:hAnsi="Times New Roman"/>
          <w:sz w:val="24"/>
          <w:szCs w:val="24"/>
        </w:rPr>
        <w:t>-</w:t>
      </w:r>
      <w:r w:rsidR="0003492E" w:rsidRPr="00AD67AE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352666" w:rsidRPr="00AD67AE">
        <w:rPr>
          <w:rFonts w:ascii="Times New Roman" w:eastAsia="MS Mincho" w:hAnsi="Times New Roman"/>
          <w:sz w:val="24"/>
          <w:szCs w:val="24"/>
        </w:rPr>
        <w:t>при присвоении почетного звания, награждении ведомственными знаками отличия - со дня награждения</w:t>
      </w:r>
      <w:r w:rsidR="006618ED" w:rsidRPr="00AD67AE">
        <w:rPr>
          <w:rFonts w:ascii="Times New Roman" w:eastAsia="MS Mincho" w:hAnsi="Times New Roman"/>
          <w:sz w:val="24"/>
          <w:szCs w:val="24"/>
        </w:rPr>
        <w:t xml:space="preserve"> (присвоения)</w:t>
      </w:r>
      <w:r w:rsidR="00352666" w:rsidRPr="00AD67AE">
        <w:rPr>
          <w:rFonts w:ascii="Times New Roman" w:eastAsia="MS Mincho" w:hAnsi="Times New Roman"/>
          <w:sz w:val="24"/>
          <w:szCs w:val="24"/>
        </w:rPr>
        <w:t>;</w:t>
      </w:r>
    </w:p>
    <w:p w:rsidR="005B7719" w:rsidRPr="00AD67AE" w:rsidRDefault="00122677" w:rsidP="00C072E5">
      <w:pPr>
        <w:pStyle w:val="afd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D67AE">
        <w:rPr>
          <w:rFonts w:ascii="Times New Roman" w:hAnsi="Times New Roman"/>
          <w:iCs/>
          <w:sz w:val="24"/>
          <w:szCs w:val="24"/>
        </w:rPr>
        <w:t>-</w:t>
      </w:r>
      <w:r w:rsidR="0003492E" w:rsidRPr="00AD67AE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Pr="00AD67AE">
        <w:rPr>
          <w:rFonts w:ascii="Times New Roman" w:hAnsi="Times New Roman"/>
          <w:iCs/>
          <w:sz w:val="24"/>
          <w:szCs w:val="24"/>
        </w:rPr>
        <w:t xml:space="preserve">при </w:t>
      </w:r>
      <w:r w:rsidR="00AD7745" w:rsidRPr="00AD67AE">
        <w:rPr>
          <w:rFonts w:ascii="Times New Roman" w:hAnsi="Times New Roman"/>
          <w:iCs/>
          <w:sz w:val="24"/>
          <w:szCs w:val="24"/>
        </w:rPr>
        <w:t>награждении</w:t>
      </w:r>
      <w:r w:rsidR="001B49F3" w:rsidRPr="00AD67AE">
        <w:rPr>
          <w:rFonts w:ascii="Times New Roman" w:hAnsi="Times New Roman"/>
          <w:iCs/>
          <w:sz w:val="24"/>
          <w:szCs w:val="24"/>
        </w:rPr>
        <w:t xml:space="preserve"> </w:t>
      </w:r>
      <w:r w:rsidR="00A4388F" w:rsidRPr="00AD67AE">
        <w:rPr>
          <w:rFonts w:ascii="Times New Roman" w:hAnsi="Times New Roman"/>
          <w:iCs/>
          <w:sz w:val="24"/>
          <w:szCs w:val="24"/>
        </w:rPr>
        <w:t>государственными наградами Российской Федерации</w:t>
      </w:r>
      <w:r w:rsidR="00E1013C" w:rsidRPr="00AD67AE">
        <w:rPr>
          <w:rFonts w:ascii="Times New Roman" w:hAnsi="Times New Roman"/>
          <w:iCs/>
          <w:sz w:val="24"/>
          <w:szCs w:val="24"/>
        </w:rPr>
        <w:t>, субъекта Российской Федерации</w:t>
      </w:r>
      <w:r w:rsidR="00441B3A" w:rsidRPr="00AD67AE">
        <w:rPr>
          <w:rFonts w:ascii="Times New Roman" w:hAnsi="Times New Roman"/>
          <w:iCs/>
          <w:sz w:val="24"/>
          <w:szCs w:val="24"/>
        </w:rPr>
        <w:t xml:space="preserve"> – со дня</w:t>
      </w:r>
      <w:r w:rsidR="0021571C" w:rsidRPr="00AD67AE">
        <w:rPr>
          <w:rFonts w:ascii="Times New Roman" w:hAnsi="Times New Roman"/>
          <w:iCs/>
          <w:sz w:val="24"/>
          <w:szCs w:val="24"/>
        </w:rPr>
        <w:t xml:space="preserve"> принятия решения о награждении</w:t>
      </w:r>
      <w:r w:rsidR="00F6052C" w:rsidRPr="00AD67AE">
        <w:rPr>
          <w:rFonts w:ascii="Times New Roman" w:hAnsi="Times New Roman"/>
          <w:iCs/>
          <w:sz w:val="24"/>
          <w:szCs w:val="24"/>
        </w:rPr>
        <w:t>.</w:t>
      </w:r>
    </w:p>
    <w:p w:rsidR="004B2633" w:rsidRPr="00AD67AE" w:rsidRDefault="00BD7851" w:rsidP="00C072E5">
      <w:pPr>
        <w:pStyle w:val="51"/>
        <w:spacing w:line="264" w:lineRule="auto"/>
        <w:ind w:left="0" w:firstLine="709"/>
        <w:contextualSpacing/>
        <w:jc w:val="both"/>
      </w:pPr>
      <w:r>
        <w:lastRenderedPageBreak/>
        <w:t>5.</w:t>
      </w:r>
      <w:r w:rsidR="007F03A9">
        <w:t>9</w:t>
      </w:r>
      <w:r w:rsidR="00095A44" w:rsidRPr="00AD67AE">
        <w:t>.</w:t>
      </w:r>
      <w:r w:rsidR="00AD2A08" w:rsidRPr="00AD67AE">
        <w:rPr>
          <w:rFonts w:eastAsia="Arial Unicode MS"/>
          <w:kern w:val="1"/>
        </w:rPr>
        <w:t xml:space="preserve"> </w:t>
      </w:r>
      <w:r w:rsidR="004B2633" w:rsidRPr="00AD67AE">
        <w:t xml:space="preserve">Оплата труда работников, занятых на работах с вредными и (или) опасными условиями труда, производится по результатам специальной оценки условий труда в повышенном размере по сравнению с тарифными ставками (окладами), установленными для различных видов работ с нормальными, оптимальными или допустимыми условиями труда. </w:t>
      </w:r>
    </w:p>
    <w:p w:rsidR="004B2633" w:rsidRPr="00AD67AE" w:rsidRDefault="004B2633" w:rsidP="00C072E5">
      <w:pPr>
        <w:pStyle w:val="51"/>
        <w:spacing w:line="264" w:lineRule="auto"/>
        <w:ind w:left="0" w:firstLine="709"/>
        <w:contextualSpacing/>
        <w:jc w:val="both"/>
      </w:pPr>
      <w:r w:rsidRPr="00AD67AE">
        <w:t>Установленные работнику размеры и (или) условия повышенной оплаты труда на работах с вредными и (или) опасными условиями труда не могут быть отменены без проведения специальной оценки условий труда при определении полного соответствия рабочего места, на котором выполняется работа, требованиям безопасности.</w:t>
      </w:r>
    </w:p>
    <w:p w:rsidR="007F59C3" w:rsidRPr="00AD67AE" w:rsidRDefault="00BD7851" w:rsidP="00C072E5">
      <w:pPr>
        <w:pStyle w:val="51"/>
        <w:spacing w:line="264" w:lineRule="auto"/>
        <w:ind w:left="0" w:firstLine="709"/>
        <w:contextualSpacing/>
        <w:jc w:val="both"/>
        <w:rPr>
          <w:spacing w:val="-1"/>
        </w:rPr>
      </w:pPr>
      <w:r>
        <w:rPr>
          <w:spacing w:val="-1"/>
        </w:rPr>
        <w:t>5</w:t>
      </w:r>
      <w:r w:rsidR="009828A5" w:rsidRPr="00AD67AE">
        <w:rPr>
          <w:spacing w:val="-1"/>
        </w:rPr>
        <w:t>.1</w:t>
      </w:r>
      <w:r w:rsidR="007F03A9">
        <w:rPr>
          <w:spacing w:val="-1"/>
        </w:rPr>
        <w:t>0</w:t>
      </w:r>
      <w:r w:rsidR="007F59C3" w:rsidRPr="00AD67AE">
        <w:rPr>
          <w:spacing w:val="-1"/>
        </w:rPr>
        <w:t>. Образовательн</w:t>
      </w:r>
      <w:r w:rsidR="009828A5" w:rsidRPr="00AD67AE">
        <w:rPr>
          <w:spacing w:val="-1"/>
        </w:rPr>
        <w:t>ая</w:t>
      </w:r>
      <w:r w:rsidR="007F59C3" w:rsidRPr="00AD67AE">
        <w:rPr>
          <w:spacing w:val="-1"/>
        </w:rPr>
        <w:t xml:space="preserve"> </w:t>
      </w:r>
      <w:r w:rsidR="009828A5" w:rsidRPr="00AD67AE">
        <w:rPr>
          <w:spacing w:val="-1"/>
        </w:rPr>
        <w:t>организация</w:t>
      </w:r>
      <w:r w:rsidR="007F59C3" w:rsidRPr="00AD67AE">
        <w:rPr>
          <w:spacing w:val="-1"/>
        </w:rPr>
        <w:t xml:space="preserve"> имеет право распоряжаться экономией фонда заработной платы, которая может быть использована на увеличение размеров стимулирующей части фонда оплаты труда, премирование, оказание материальной помощи и другие выплаты.</w:t>
      </w:r>
    </w:p>
    <w:p w:rsidR="007B673F" w:rsidRPr="00AD67AE" w:rsidRDefault="007B673F" w:rsidP="00C072E5">
      <w:pPr>
        <w:pStyle w:val="3"/>
        <w:spacing w:line="264" w:lineRule="auto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</w:p>
    <w:p w:rsidR="00DD0F12" w:rsidRPr="00AD67AE" w:rsidRDefault="00DD0F12" w:rsidP="00C072E5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AD67AE">
        <w:rPr>
          <w:b/>
          <w:bCs/>
          <w:caps/>
          <w:sz w:val="24"/>
          <w:szCs w:val="24"/>
          <w:lang w:val="en-US"/>
        </w:rPr>
        <w:t>V</w:t>
      </w:r>
      <w:r w:rsidR="009828A5" w:rsidRPr="00AD67AE">
        <w:rPr>
          <w:b/>
          <w:bCs/>
          <w:caps/>
          <w:sz w:val="24"/>
          <w:szCs w:val="24"/>
          <w:lang w:val="en-US"/>
        </w:rPr>
        <w:t>I</w:t>
      </w:r>
      <w:r w:rsidR="00453977" w:rsidRPr="00AD67AE">
        <w:rPr>
          <w:b/>
          <w:bCs/>
          <w:caps/>
          <w:sz w:val="24"/>
          <w:szCs w:val="24"/>
        </w:rPr>
        <w:t>.</w:t>
      </w:r>
      <w:r w:rsidR="00AD2A08" w:rsidRPr="00AD67AE">
        <w:rPr>
          <w:b/>
          <w:bCs/>
          <w:caps/>
          <w:sz w:val="24"/>
          <w:szCs w:val="24"/>
        </w:rPr>
        <w:t xml:space="preserve"> </w:t>
      </w:r>
      <w:r w:rsidR="00453977" w:rsidRPr="00AD67AE">
        <w:rPr>
          <w:b/>
          <w:bCs/>
          <w:caps/>
          <w:sz w:val="24"/>
          <w:szCs w:val="24"/>
        </w:rPr>
        <w:t>Социальные гарантии, льготы, компенсации</w:t>
      </w:r>
    </w:p>
    <w:p w:rsidR="00DD0F12" w:rsidRPr="00AD67AE" w:rsidRDefault="00DD0F12" w:rsidP="00C072E5">
      <w:pPr>
        <w:pStyle w:val="3"/>
        <w:spacing w:line="264" w:lineRule="auto"/>
        <w:ind w:firstLine="709"/>
        <w:contextualSpacing/>
        <w:jc w:val="center"/>
        <w:rPr>
          <w:b/>
          <w:bCs/>
          <w:sz w:val="24"/>
          <w:szCs w:val="24"/>
        </w:rPr>
      </w:pPr>
    </w:p>
    <w:p w:rsidR="00DD0F12" w:rsidRPr="00AD67AE" w:rsidRDefault="00BD7851" w:rsidP="00C072E5">
      <w:pPr>
        <w:pStyle w:val="3"/>
        <w:spacing w:line="264" w:lineRule="auto"/>
        <w:ind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FA30CF" w:rsidRPr="00AD67AE">
        <w:rPr>
          <w:bCs/>
          <w:sz w:val="24"/>
          <w:szCs w:val="24"/>
        </w:rPr>
        <w:t>.1</w:t>
      </w:r>
      <w:r w:rsidR="00E7703C" w:rsidRPr="00AD67AE">
        <w:rPr>
          <w:bCs/>
          <w:sz w:val="24"/>
          <w:szCs w:val="24"/>
        </w:rPr>
        <w:t>.</w:t>
      </w:r>
      <w:r w:rsidR="00F070AC" w:rsidRPr="00AD67AE">
        <w:rPr>
          <w:rFonts w:eastAsia="Arial Unicode MS"/>
          <w:kern w:val="1"/>
          <w:sz w:val="24"/>
          <w:szCs w:val="24"/>
        </w:rPr>
        <w:t xml:space="preserve"> </w:t>
      </w:r>
      <w:r w:rsidR="00E7703C" w:rsidRPr="00AD67AE">
        <w:rPr>
          <w:bCs/>
          <w:sz w:val="24"/>
          <w:szCs w:val="24"/>
        </w:rPr>
        <w:t xml:space="preserve">Стороны </w:t>
      </w:r>
      <w:r w:rsidR="00AD45AE" w:rsidRPr="00AD67AE">
        <w:rPr>
          <w:bCs/>
          <w:sz w:val="24"/>
          <w:szCs w:val="24"/>
        </w:rPr>
        <w:t>договорились</w:t>
      </w:r>
      <w:r w:rsidR="00DD0F12" w:rsidRPr="00AD67AE">
        <w:rPr>
          <w:bCs/>
          <w:sz w:val="24"/>
          <w:szCs w:val="24"/>
        </w:rPr>
        <w:t>:</w:t>
      </w:r>
    </w:p>
    <w:p w:rsidR="00DD0F12" w:rsidRPr="00AD67AE" w:rsidRDefault="00F070AC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 xml:space="preserve">- </w:t>
      </w:r>
      <w:r w:rsidR="00514550" w:rsidRPr="00AD67AE">
        <w:rPr>
          <w:color w:val="auto"/>
        </w:rPr>
        <w:t>е</w:t>
      </w:r>
      <w:r w:rsidR="00DD0F12" w:rsidRPr="00AD67AE">
        <w:rPr>
          <w:color w:val="auto"/>
        </w:rPr>
        <w:t xml:space="preserve">жегодно, по окончании финансового года, информировать работников, в том числе на общем собрании (конференции) работников, </w:t>
      </w:r>
      <w:r w:rsidR="00E7703C" w:rsidRPr="00AD67AE">
        <w:rPr>
          <w:color w:val="auto"/>
        </w:rPr>
        <w:t>выборного органа первичной профсоюзной организации</w:t>
      </w:r>
      <w:r w:rsidR="00DD0F12" w:rsidRPr="00AD67AE">
        <w:rPr>
          <w:color w:val="auto"/>
        </w:rPr>
        <w:t>, о расходовании бюджетных средств за прошедший год и о бюджетном финансировании на предстоящий финансовый год</w:t>
      </w:r>
      <w:r w:rsidR="003C7122" w:rsidRPr="00AD67AE">
        <w:rPr>
          <w:color w:val="auto"/>
        </w:rPr>
        <w:t>;</w:t>
      </w:r>
    </w:p>
    <w:p w:rsidR="00A216E8" w:rsidRPr="00A216E8" w:rsidRDefault="00F070AC" w:rsidP="00A216E8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 xml:space="preserve">- </w:t>
      </w:r>
      <w:r w:rsidR="00514550" w:rsidRPr="00AD67AE">
        <w:rPr>
          <w:color w:val="auto"/>
        </w:rPr>
        <w:t>р</w:t>
      </w:r>
      <w:r w:rsidR="00DD0F12" w:rsidRPr="00AD67AE">
        <w:rPr>
          <w:color w:val="auto"/>
        </w:rPr>
        <w:t xml:space="preserve">азрабатывать и реализовывать систему мер по социальной поддержке работников </w:t>
      </w:r>
      <w:r w:rsidR="008E4842" w:rsidRPr="00AD67AE">
        <w:rPr>
          <w:color w:val="auto"/>
        </w:rPr>
        <w:t>образовательной организации</w:t>
      </w:r>
      <w:r w:rsidR="00DD0F12" w:rsidRPr="00AD67AE">
        <w:rPr>
          <w:color w:val="auto"/>
        </w:rPr>
        <w:t>, в том числе по вопросам оказания материальной п</w:t>
      </w:r>
      <w:r w:rsidR="007F03A9">
        <w:rPr>
          <w:color w:val="auto"/>
        </w:rPr>
        <w:t>омощи; организации оздоровления</w:t>
      </w:r>
      <w:r w:rsidR="00DD0F12" w:rsidRPr="00AD67AE">
        <w:rPr>
          <w:color w:val="auto"/>
        </w:rPr>
        <w:t>; поддержки молодых специалист</w:t>
      </w:r>
      <w:r w:rsidR="007F03A9">
        <w:rPr>
          <w:color w:val="auto"/>
        </w:rPr>
        <w:t>ов.</w:t>
      </w:r>
    </w:p>
    <w:p w:rsidR="00A216E8" w:rsidRPr="00A216E8" w:rsidRDefault="00A216E8" w:rsidP="00A216E8">
      <w:pPr>
        <w:pStyle w:val="afa"/>
        <w:tabs>
          <w:tab w:val="left" w:pos="360"/>
        </w:tabs>
        <w:spacing w:after="0" w:line="276" w:lineRule="auto"/>
        <w:ind w:left="0"/>
        <w:rPr>
          <w:color w:val="000000"/>
        </w:rPr>
      </w:pPr>
      <w:r w:rsidRPr="00A216E8">
        <w:rPr>
          <w:color w:val="000000"/>
        </w:rPr>
        <w:t xml:space="preserve">       </w:t>
      </w:r>
      <w:r>
        <w:rPr>
          <w:color w:val="000000"/>
        </w:rPr>
        <w:t xml:space="preserve">  - </w:t>
      </w:r>
      <w:r w:rsidRPr="00A216E8">
        <w:rPr>
          <w:color w:val="000000"/>
        </w:rPr>
        <w:t xml:space="preserve">периодические медицинские осмотры работников в связи с определением их </w:t>
      </w:r>
      <w:r w:rsidR="002C5D83">
        <w:rPr>
          <w:color w:val="000000"/>
        </w:rPr>
        <w:t xml:space="preserve">пригодности                       </w:t>
      </w:r>
      <w:r w:rsidRPr="00A216E8">
        <w:rPr>
          <w:color w:val="000000"/>
        </w:rPr>
        <w:t>к</w:t>
      </w:r>
      <w:r w:rsidR="002C5D83">
        <w:rPr>
          <w:color w:val="000000"/>
        </w:rPr>
        <w:t xml:space="preserve">  </w:t>
      </w:r>
      <w:r w:rsidRPr="00A216E8">
        <w:rPr>
          <w:color w:val="000000"/>
        </w:rPr>
        <w:t xml:space="preserve"> порученной</w:t>
      </w:r>
      <w:r w:rsidR="002C5D83">
        <w:rPr>
          <w:color w:val="000000"/>
        </w:rPr>
        <w:t xml:space="preserve">  </w:t>
      </w:r>
      <w:r w:rsidRPr="00A216E8">
        <w:rPr>
          <w:color w:val="000000"/>
        </w:rPr>
        <w:t xml:space="preserve"> работе</w:t>
      </w:r>
      <w:r w:rsidR="002C5D83">
        <w:rPr>
          <w:color w:val="000000"/>
        </w:rPr>
        <w:t xml:space="preserve">  </w:t>
      </w:r>
      <w:r w:rsidRPr="00A216E8">
        <w:rPr>
          <w:color w:val="000000"/>
        </w:rPr>
        <w:t xml:space="preserve"> и </w:t>
      </w:r>
      <w:r w:rsidR="002C5D83">
        <w:rPr>
          <w:color w:val="000000"/>
        </w:rPr>
        <w:t xml:space="preserve"> </w:t>
      </w:r>
      <w:r w:rsidRPr="00A216E8">
        <w:rPr>
          <w:color w:val="000000"/>
        </w:rPr>
        <w:t>предупреждением</w:t>
      </w:r>
      <w:r w:rsidR="002C5D83">
        <w:rPr>
          <w:color w:val="000000"/>
        </w:rPr>
        <w:t xml:space="preserve">  </w:t>
      </w:r>
      <w:r w:rsidRPr="00A216E8">
        <w:rPr>
          <w:color w:val="000000"/>
        </w:rPr>
        <w:t xml:space="preserve"> </w:t>
      </w:r>
      <w:r w:rsidR="002C5D83">
        <w:rPr>
          <w:color w:val="000000"/>
        </w:rPr>
        <w:t xml:space="preserve"> </w:t>
      </w:r>
      <w:r w:rsidRPr="00A216E8">
        <w:rPr>
          <w:color w:val="000000"/>
        </w:rPr>
        <w:t xml:space="preserve">профзаболеваний </w:t>
      </w:r>
      <w:r w:rsidR="002C5D83">
        <w:rPr>
          <w:color w:val="000000"/>
        </w:rPr>
        <w:t xml:space="preserve">  </w:t>
      </w:r>
      <w:r w:rsidRPr="00A216E8">
        <w:rPr>
          <w:color w:val="000000"/>
        </w:rPr>
        <w:t>проводятся</w:t>
      </w:r>
      <w:r w:rsidR="002C5D83">
        <w:rPr>
          <w:color w:val="000000"/>
        </w:rPr>
        <w:t xml:space="preserve"> </w:t>
      </w:r>
      <w:r w:rsidRPr="00A216E8">
        <w:rPr>
          <w:color w:val="000000"/>
        </w:rPr>
        <w:t xml:space="preserve"> </w:t>
      </w:r>
      <w:r w:rsidR="002C5D83">
        <w:rPr>
          <w:color w:val="000000"/>
        </w:rPr>
        <w:t xml:space="preserve"> </w:t>
      </w:r>
      <w:r w:rsidRPr="00A216E8">
        <w:rPr>
          <w:color w:val="000000"/>
        </w:rPr>
        <w:t>за</w:t>
      </w:r>
      <w:r w:rsidR="002C5D83">
        <w:rPr>
          <w:color w:val="000000"/>
        </w:rPr>
        <w:t xml:space="preserve"> </w:t>
      </w:r>
      <w:r w:rsidRPr="00A216E8">
        <w:rPr>
          <w:color w:val="000000"/>
        </w:rPr>
        <w:t xml:space="preserve"> счет </w:t>
      </w:r>
      <w:r w:rsidR="002C5D83">
        <w:rPr>
          <w:color w:val="000000"/>
        </w:rPr>
        <w:t xml:space="preserve">  </w:t>
      </w:r>
      <w:r w:rsidRPr="00A216E8">
        <w:rPr>
          <w:color w:val="000000"/>
        </w:rPr>
        <w:t xml:space="preserve">средств </w:t>
      </w:r>
      <w:r w:rsidR="002C5D83">
        <w:rPr>
          <w:color w:val="000000"/>
        </w:rPr>
        <w:t>образовательной организации</w:t>
      </w:r>
      <w:r w:rsidRPr="00A216E8">
        <w:rPr>
          <w:color w:val="000000"/>
        </w:rPr>
        <w:t>.</w:t>
      </w:r>
    </w:p>
    <w:p w:rsidR="00A216E8" w:rsidRPr="00A216E8" w:rsidRDefault="00A216E8" w:rsidP="00A216E8">
      <w:pPr>
        <w:pStyle w:val="afa"/>
        <w:tabs>
          <w:tab w:val="left" w:pos="360"/>
        </w:tabs>
        <w:spacing w:after="0" w:line="276" w:lineRule="auto"/>
        <w:ind w:left="0"/>
        <w:rPr>
          <w:color w:val="000000"/>
        </w:rPr>
      </w:pPr>
      <w:r>
        <w:rPr>
          <w:color w:val="000000"/>
        </w:rPr>
        <w:t xml:space="preserve">           </w:t>
      </w:r>
      <w:r w:rsidR="00BD7851">
        <w:rPr>
          <w:color w:val="000000"/>
        </w:rPr>
        <w:t>6</w:t>
      </w:r>
      <w:r w:rsidRPr="00A216E8">
        <w:rPr>
          <w:color w:val="000000"/>
        </w:rPr>
        <w:t>.2. Стороны договорились, что работодатель:</w:t>
      </w:r>
    </w:p>
    <w:p w:rsidR="00A216E8" w:rsidRDefault="00A216E8" w:rsidP="00A216E8">
      <w:pPr>
        <w:pStyle w:val="afa"/>
        <w:tabs>
          <w:tab w:val="left" w:pos="360"/>
        </w:tabs>
        <w:spacing w:after="0" w:line="276" w:lineRule="auto"/>
        <w:ind w:left="0"/>
        <w:jc w:val="both"/>
        <w:rPr>
          <w:color w:val="000000"/>
        </w:rPr>
      </w:pPr>
      <w:r>
        <w:rPr>
          <w:color w:val="000000"/>
        </w:rPr>
        <w:t xml:space="preserve">       - выплачивает </w:t>
      </w:r>
      <w:r w:rsidR="002C5D83">
        <w:rPr>
          <w:color w:val="000000"/>
        </w:rPr>
        <w:t xml:space="preserve"> </w:t>
      </w:r>
      <w:r w:rsidRPr="00A216E8">
        <w:rPr>
          <w:color w:val="000000"/>
        </w:rPr>
        <w:t>педагогическим</w:t>
      </w:r>
      <w:r w:rsidR="002C5D83">
        <w:rPr>
          <w:color w:val="000000"/>
        </w:rPr>
        <w:t xml:space="preserve"> </w:t>
      </w:r>
      <w:r w:rsidRPr="00A216E8">
        <w:rPr>
          <w:color w:val="000000"/>
        </w:rPr>
        <w:t xml:space="preserve"> работникам денежную компенсацию </w:t>
      </w:r>
      <w:proofErr w:type="gramStart"/>
      <w:r w:rsidRPr="00A216E8">
        <w:rPr>
          <w:color w:val="000000"/>
        </w:rPr>
        <w:t>на</w:t>
      </w:r>
      <w:proofErr w:type="gramEnd"/>
      <w:r w:rsidRPr="00A216E8">
        <w:rPr>
          <w:color w:val="000000"/>
        </w:rPr>
        <w:t xml:space="preserve"> </w:t>
      </w:r>
      <w:r>
        <w:rPr>
          <w:color w:val="000000"/>
        </w:rPr>
        <w:t xml:space="preserve">книгоиздательскую          </w:t>
      </w:r>
    </w:p>
    <w:p w:rsidR="00A216E8" w:rsidRPr="00A216E8" w:rsidRDefault="00A216E8" w:rsidP="00A216E8">
      <w:pPr>
        <w:pStyle w:val="afa"/>
        <w:tabs>
          <w:tab w:val="left" w:pos="360"/>
        </w:tabs>
        <w:spacing w:after="0" w:line="276" w:lineRule="auto"/>
        <w:ind w:left="0"/>
        <w:rPr>
          <w:color w:val="000000"/>
        </w:rPr>
      </w:pPr>
      <w:r w:rsidRPr="00A216E8">
        <w:rPr>
          <w:color w:val="000000"/>
        </w:rPr>
        <w:t>продукцию и периодические издания.</w:t>
      </w:r>
    </w:p>
    <w:p w:rsidR="00A216E8" w:rsidRPr="00A216E8" w:rsidRDefault="002C5D83" w:rsidP="00A216E8">
      <w:pPr>
        <w:spacing w:line="276" w:lineRule="auto"/>
        <w:rPr>
          <w:color w:val="000000"/>
        </w:rPr>
      </w:pPr>
      <w:r>
        <w:rPr>
          <w:color w:val="000000"/>
        </w:rPr>
        <w:t xml:space="preserve">        - о</w:t>
      </w:r>
      <w:r w:rsidR="00A216E8" w:rsidRPr="00A216E8">
        <w:rPr>
          <w:color w:val="000000"/>
        </w:rPr>
        <w:t>казывает из средств экономии материальную помощь работникам и выплачивает</w:t>
      </w:r>
      <w:r>
        <w:rPr>
          <w:color w:val="000000"/>
        </w:rPr>
        <w:t xml:space="preserve"> премию             </w:t>
      </w:r>
      <w:r w:rsidR="00A216E8" w:rsidRPr="00A216E8">
        <w:rPr>
          <w:color w:val="000000"/>
        </w:rPr>
        <w:t xml:space="preserve"> в соответствии с действующим Положением о премировании.</w:t>
      </w:r>
    </w:p>
    <w:p w:rsidR="00A216E8" w:rsidRPr="002C5D83" w:rsidRDefault="002C5D83" w:rsidP="00A216E8">
      <w:pPr>
        <w:spacing w:line="276" w:lineRule="auto"/>
        <w:rPr>
          <w:color w:val="000000"/>
        </w:rPr>
      </w:pPr>
      <w:r>
        <w:rPr>
          <w:color w:val="000000"/>
        </w:rPr>
        <w:t xml:space="preserve">            </w:t>
      </w:r>
      <w:r w:rsidR="00BD7851">
        <w:rPr>
          <w:color w:val="000000"/>
        </w:rPr>
        <w:t>6</w:t>
      </w:r>
      <w:r w:rsidR="00A216E8" w:rsidRPr="00A216E8">
        <w:rPr>
          <w:color w:val="000000"/>
        </w:rPr>
        <w:t xml:space="preserve">.3. </w:t>
      </w:r>
      <w:r w:rsidR="00A216E8" w:rsidRPr="002C5D83">
        <w:rPr>
          <w:color w:val="000000"/>
        </w:rPr>
        <w:t>Стороны договорились о том, что профсоюзный комитет:</w:t>
      </w:r>
    </w:p>
    <w:p w:rsidR="00A216E8" w:rsidRPr="00A216E8" w:rsidRDefault="002C5D83" w:rsidP="00A216E8">
      <w:pPr>
        <w:shd w:val="clear" w:color="auto" w:fill="FFFFFF"/>
        <w:tabs>
          <w:tab w:val="left" w:pos="426"/>
          <w:tab w:val="left" w:pos="1190"/>
        </w:tabs>
        <w:spacing w:line="276" w:lineRule="auto"/>
        <w:rPr>
          <w:color w:val="000000"/>
        </w:rPr>
      </w:pPr>
      <w:r>
        <w:rPr>
          <w:color w:val="000000"/>
        </w:rPr>
        <w:t xml:space="preserve">        - с</w:t>
      </w:r>
      <w:r w:rsidR="00A216E8" w:rsidRPr="00A216E8">
        <w:rPr>
          <w:color w:val="000000"/>
        </w:rPr>
        <w:t>оздает банк данных о малообеспеченных р</w:t>
      </w:r>
      <w:r>
        <w:rPr>
          <w:color w:val="000000"/>
        </w:rPr>
        <w:t xml:space="preserve">аботниках, включая </w:t>
      </w:r>
      <w:r w:rsidR="00A216E8" w:rsidRPr="00A216E8">
        <w:rPr>
          <w:color w:val="000000"/>
        </w:rPr>
        <w:t xml:space="preserve">одиноких </w:t>
      </w:r>
      <w:r>
        <w:rPr>
          <w:color w:val="000000"/>
        </w:rPr>
        <w:t xml:space="preserve">и многодетных </w:t>
      </w:r>
      <w:r w:rsidR="00A216E8" w:rsidRPr="00A216E8">
        <w:rPr>
          <w:color w:val="000000"/>
        </w:rPr>
        <w:t>матерей, работник</w:t>
      </w:r>
      <w:r>
        <w:rPr>
          <w:color w:val="000000"/>
        </w:rPr>
        <w:t xml:space="preserve">ов </w:t>
      </w:r>
      <w:r w:rsidR="00A216E8" w:rsidRPr="00A216E8">
        <w:rPr>
          <w:color w:val="000000"/>
        </w:rPr>
        <w:t>с целью оказания им адресной социальной поддержки.</w:t>
      </w:r>
    </w:p>
    <w:p w:rsidR="00A216E8" w:rsidRDefault="002C5D83" w:rsidP="00A216E8">
      <w:pPr>
        <w:shd w:val="clear" w:color="auto" w:fill="FFFFFF"/>
        <w:tabs>
          <w:tab w:val="left" w:pos="426"/>
          <w:tab w:val="left" w:pos="1301"/>
        </w:tabs>
        <w:spacing w:line="276" w:lineRule="auto"/>
        <w:rPr>
          <w:color w:val="000000"/>
        </w:rPr>
      </w:pPr>
      <w:r>
        <w:rPr>
          <w:color w:val="000000"/>
        </w:rPr>
        <w:t xml:space="preserve">         - о</w:t>
      </w:r>
      <w:r w:rsidR="00A216E8" w:rsidRPr="00A216E8">
        <w:rPr>
          <w:color w:val="000000"/>
        </w:rPr>
        <w:t xml:space="preserve">казывает материальную помощь членам  Профсоюза </w:t>
      </w:r>
      <w:r w:rsidR="00943493">
        <w:rPr>
          <w:color w:val="000000"/>
        </w:rPr>
        <w:t>из сре</w:t>
      </w:r>
      <w:proofErr w:type="gramStart"/>
      <w:r w:rsidR="00943493">
        <w:rPr>
          <w:color w:val="000000"/>
        </w:rPr>
        <w:t>дств пр</w:t>
      </w:r>
      <w:proofErr w:type="gramEnd"/>
      <w:r w:rsidR="00943493">
        <w:rPr>
          <w:color w:val="000000"/>
        </w:rPr>
        <w:t>офсоюзного бюджета;</w:t>
      </w:r>
    </w:p>
    <w:p w:rsidR="00943493" w:rsidRPr="00A216E8" w:rsidRDefault="00943493" w:rsidP="00A216E8">
      <w:pPr>
        <w:shd w:val="clear" w:color="auto" w:fill="FFFFFF"/>
        <w:tabs>
          <w:tab w:val="left" w:pos="426"/>
          <w:tab w:val="left" w:pos="1301"/>
        </w:tabs>
        <w:spacing w:line="276" w:lineRule="auto"/>
        <w:rPr>
          <w:color w:val="000000"/>
        </w:rPr>
      </w:pPr>
      <w:r>
        <w:rPr>
          <w:color w:val="000000"/>
        </w:rPr>
        <w:t xml:space="preserve">         - организовывает оздоровление работников – членов Профкома.</w:t>
      </w:r>
    </w:p>
    <w:p w:rsidR="00A216E8" w:rsidRPr="00A216E8" w:rsidRDefault="00943493" w:rsidP="00A216E8">
      <w:pPr>
        <w:shd w:val="clear" w:color="auto" w:fill="FFFFFF"/>
        <w:tabs>
          <w:tab w:val="left" w:pos="426"/>
          <w:tab w:val="left" w:pos="1248"/>
        </w:tabs>
        <w:rPr>
          <w:color w:val="000000"/>
        </w:rPr>
      </w:pPr>
      <w:r>
        <w:rPr>
          <w:color w:val="000000"/>
        </w:rPr>
        <w:t xml:space="preserve">         - о</w:t>
      </w:r>
      <w:r w:rsidR="00A216E8" w:rsidRPr="00A216E8">
        <w:rPr>
          <w:color w:val="000000"/>
        </w:rPr>
        <w:t>существляет правовые консультации по социальн</w:t>
      </w:r>
      <w:proofErr w:type="gramStart"/>
      <w:r w:rsidR="00A216E8" w:rsidRPr="00A216E8">
        <w:rPr>
          <w:color w:val="000000"/>
        </w:rPr>
        <w:t>о-</w:t>
      </w:r>
      <w:proofErr w:type="gramEnd"/>
      <w:r w:rsidR="00A216E8" w:rsidRPr="00A216E8">
        <w:rPr>
          <w:color w:val="000000"/>
        </w:rPr>
        <w:t xml:space="preserve"> бытовым вопросам членам Профсоюза, общественный контроль за предоставлением работникам социальных гарантий и льгот в соответствии с законодательством.</w:t>
      </w:r>
    </w:p>
    <w:p w:rsidR="00A216E8" w:rsidRPr="00A216E8" w:rsidRDefault="00A216E8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</w:p>
    <w:p w:rsidR="00B84C13" w:rsidRPr="00AD67AE" w:rsidRDefault="00B84C13" w:rsidP="00C072E5">
      <w:pPr>
        <w:pStyle w:val="3"/>
        <w:spacing w:line="264" w:lineRule="auto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AD67AE">
        <w:rPr>
          <w:b/>
          <w:bCs/>
          <w:caps/>
          <w:sz w:val="24"/>
          <w:szCs w:val="24"/>
          <w:lang w:val="en-US"/>
        </w:rPr>
        <w:t>V</w:t>
      </w:r>
      <w:r w:rsidR="005212B5" w:rsidRPr="00AD67AE">
        <w:rPr>
          <w:b/>
          <w:bCs/>
          <w:caps/>
          <w:sz w:val="24"/>
          <w:szCs w:val="24"/>
          <w:lang w:val="en-US"/>
        </w:rPr>
        <w:t>i</w:t>
      </w:r>
      <w:r w:rsidR="00304F04" w:rsidRPr="00AD67AE">
        <w:rPr>
          <w:b/>
          <w:bCs/>
          <w:caps/>
          <w:sz w:val="24"/>
          <w:szCs w:val="24"/>
          <w:lang w:val="en-US"/>
        </w:rPr>
        <w:t>i</w:t>
      </w:r>
      <w:r w:rsidRPr="00AD67AE">
        <w:rPr>
          <w:b/>
          <w:bCs/>
          <w:caps/>
          <w:sz w:val="24"/>
          <w:szCs w:val="24"/>
        </w:rPr>
        <w:t xml:space="preserve">. </w:t>
      </w:r>
      <w:r w:rsidR="00775B59" w:rsidRPr="00AD67AE">
        <w:rPr>
          <w:b/>
          <w:bCs/>
          <w:caps/>
          <w:sz w:val="24"/>
          <w:szCs w:val="24"/>
        </w:rPr>
        <w:t>УСЛОВИЯ И Охрана труда</w:t>
      </w:r>
    </w:p>
    <w:p w:rsidR="00B84C13" w:rsidRPr="00AD67AE" w:rsidRDefault="00B84C13" w:rsidP="00C072E5">
      <w:pPr>
        <w:pStyle w:val="3"/>
        <w:spacing w:line="264" w:lineRule="auto"/>
        <w:ind w:firstLine="709"/>
        <w:contextualSpacing/>
        <w:outlineLvl w:val="0"/>
        <w:rPr>
          <w:b/>
          <w:bCs/>
          <w:caps/>
          <w:sz w:val="24"/>
          <w:szCs w:val="24"/>
        </w:rPr>
      </w:pPr>
    </w:p>
    <w:p w:rsidR="00282A4B" w:rsidRPr="00AD67AE" w:rsidRDefault="00BD7851" w:rsidP="002266C0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2266C0">
        <w:rPr>
          <w:lang w:eastAsia="ar-SA"/>
        </w:rPr>
        <w:t>.1</w:t>
      </w:r>
      <w:r w:rsidR="00282A4B" w:rsidRPr="00AD67AE">
        <w:rPr>
          <w:lang w:eastAsia="ar-SA"/>
        </w:rPr>
        <w:t>. Работодатель обязуется:</w:t>
      </w:r>
    </w:p>
    <w:p w:rsidR="00943493" w:rsidRDefault="00BD7851" w:rsidP="00232B09">
      <w:pPr>
        <w:pStyle w:val="ad"/>
        <w:spacing w:line="264" w:lineRule="auto"/>
        <w:ind w:firstLine="709"/>
        <w:jc w:val="both"/>
      </w:pPr>
      <w:r>
        <w:rPr>
          <w:lang w:eastAsia="ar-SA"/>
        </w:rPr>
        <w:t>7</w:t>
      </w:r>
      <w:r w:rsidR="00282A4B" w:rsidRPr="00AD67AE">
        <w:rPr>
          <w:lang w:eastAsia="ar-SA"/>
        </w:rPr>
        <w:t>.1.</w:t>
      </w:r>
      <w:r w:rsidR="002266C0">
        <w:rPr>
          <w:lang w:eastAsia="ar-SA"/>
        </w:rPr>
        <w:t>1.</w:t>
      </w:r>
      <w:r w:rsidR="00282A4B" w:rsidRPr="00AD67AE">
        <w:t xml:space="preserve"> Выделять средства на выполнение мероприятий по охране труда, в том числе на </w:t>
      </w:r>
      <w:proofErr w:type="gramStart"/>
      <w:r w:rsidR="00282A4B" w:rsidRPr="00AD67AE">
        <w:t>обучение работников по охране</w:t>
      </w:r>
      <w:proofErr w:type="gramEnd"/>
      <w:r w:rsidR="00282A4B" w:rsidRPr="00AD67AE">
        <w:t xml:space="preserve"> труда, специальную оценку условий </w:t>
      </w:r>
      <w:r w:rsidR="00943493">
        <w:t xml:space="preserve">труда, проведение </w:t>
      </w:r>
      <w:r w:rsidR="00282A4B" w:rsidRPr="00AD67AE">
        <w:t>периодических медицинских осмотров работников и другие мероприятия</w:t>
      </w:r>
      <w:r w:rsidR="00943493">
        <w:t>.</w:t>
      </w:r>
      <w:r w:rsidR="00282A4B" w:rsidRPr="00AD67AE">
        <w:t xml:space="preserve"> </w:t>
      </w:r>
    </w:p>
    <w:p w:rsidR="00282A4B" w:rsidRPr="00AD67AE" w:rsidRDefault="00BD7851" w:rsidP="00232B09">
      <w:pPr>
        <w:pStyle w:val="ad"/>
        <w:spacing w:line="264" w:lineRule="auto"/>
        <w:ind w:firstLine="709"/>
        <w:jc w:val="both"/>
      </w:pPr>
      <w:r>
        <w:t>7</w:t>
      </w:r>
      <w:r w:rsidR="00282A4B" w:rsidRPr="00AD67AE">
        <w:t>.</w:t>
      </w:r>
      <w:r w:rsidR="002266C0">
        <w:t>1.</w:t>
      </w:r>
      <w:r w:rsidR="00282A4B" w:rsidRPr="00AD67AE">
        <w:t xml:space="preserve">2. </w:t>
      </w:r>
      <w:proofErr w:type="gramStart"/>
      <w:r w:rsidR="00282A4B" w:rsidRPr="00AD67AE">
        <w:t>Использовать в качестве дополнительного источника финансирования мероприятий на охрану труда возможность возврата части</w:t>
      </w:r>
      <w:r w:rsidR="00943493">
        <w:t xml:space="preserve"> страховых взносов (20 %</w:t>
      </w:r>
      <w:r w:rsidR="00F935AC" w:rsidRPr="00AD67AE">
        <w:t xml:space="preserve"> для всех категорий работников и</w:t>
      </w:r>
      <w:r w:rsidR="00943493">
        <w:t xml:space="preserve"> до 30 %</w:t>
      </w:r>
      <w:r w:rsidR="00282A4B" w:rsidRPr="00AD67AE">
        <w:t xml:space="preserve"> в случае наличия в образовательно</w:t>
      </w:r>
      <w:r w:rsidR="00AD79AF" w:rsidRPr="00AD67AE">
        <w:t>й</w:t>
      </w:r>
      <w:r w:rsidR="00282A4B" w:rsidRPr="00AD67AE">
        <w:t xml:space="preserve"> </w:t>
      </w:r>
      <w:r w:rsidR="00AD79AF" w:rsidRPr="00AD67AE">
        <w:t>организации</w:t>
      </w:r>
      <w:r w:rsidR="00282A4B" w:rsidRPr="00AD67AE">
        <w:t xml:space="preserve"> работников </w:t>
      </w:r>
      <w:proofErr w:type="spellStart"/>
      <w:r w:rsidR="00282A4B" w:rsidRPr="00AD67AE">
        <w:lastRenderedPageBreak/>
        <w:t>предпенсионного</w:t>
      </w:r>
      <w:proofErr w:type="spellEnd"/>
      <w:r w:rsidR="00282A4B" w:rsidRPr="00AD67AE">
        <w:t xml:space="preserve"> возраста (за пять лет до достижения ими возраста, дающего право на назначение страховой пенсии по старости в соответствии с пенсионным законодательством) в Фонд социального страхования Российской Фед</w:t>
      </w:r>
      <w:r w:rsidR="00943493">
        <w:t>ерации на мероприятия</w:t>
      </w:r>
      <w:proofErr w:type="gramEnd"/>
      <w:r w:rsidR="00943493">
        <w:t xml:space="preserve"> </w:t>
      </w:r>
      <w:r w:rsidR="00282A4B" w:rsidRPr="00AD67AE">
        <w:t xml:space="preserve"> по </w:t>
      </w:r>
      <w:r w:rsidR="00943493">
        <w:t>охране труда</w:t>
      </w:r>
      <w:r w:rsidR="00282A4B" w:rsidRPr="00AD67AE">
        <w:t>, пр</w:t>
      </w:r>
      <w:r w:rsidR="00943493">
        <w:t>иобретение спецодежды</w:t>
      </w:r>
      <w:r w:rsidR="00282A4B" w:rsidRPr="00AD67AE">
        <w:t xml:space="preserve"> и других средст</w:t>
      </w:r>
      <w:r w:rsidR="00943493">
        <w:t xml:space="preserve">в индивидуальной защиты </w:t>
      </w:r>
      <w:r w:rsidR="00955E0E" w:rsidRPr="00AD67AE">
        <w:t>и др</w:t>
      </w:r>
      <w:r w:rsidR="00282A4B" w:rsidRPr="00AD67AE">
        <w:t>.</w:t>
      </w:r>
    </w:p>
    <w:p w:rsidR="00282A4B" w:rsidRPr="00AD67AE" w:rsidRDefault="00BD7851" w:rsidP="00232B09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282A4B" w:rsidRPr="00AD67AE">
        <w:rPr>
          <w:lang w:eastAsia="ar-SA"/>
        </w:rPr>
        <w:t>.</w:t>
      </w:r>
      <w:r w:rsidR="002266C0">
        <w:rPr>
          <w:lang w:eastAsia="ar-SA"/>
        </w:rPr>
        <w:t>1.</w:t>
      </w:r>
      <w:r w:rsidR="00282A4B" w:rsidRPr="00AD67AE">
        <w:rPr>
          <w:lang w:eastAsia="ar-SA"/>
        </w:rPr>
        <w:t>3. Обеспечить право работников образовательно</w:t>
      </w:r>
      <w:r w:rsidR="00AD79AF" w:rsidRPr="00AD67AE">
        <w:rPr>
          <w:lang w:eastAsia="ar-SA"/>
        </w:rPr>
        <w:t>й</w:t>
      </w:r>
      <w:r w:rsidR="00282A4B" w:rsidRPr="00AD67AE">
        <w:rPr>
          <w:lang w:eastAsia="ar-SA"/>
        </w:rPr>
        <w:t xml:space="preserve"> </w:t>
      </w:r>
      <w:r w:rsidR="00AD79AF" w:rsidRPr="00AD67AE">
        <w:rPr>
          <w:lang w:eastAsia="ar-SA"/>
        </w:rPr>
        <w:t>организации</w:t>
      </w:r>
      <w:r w:rsidR="00282A4B" w:rsidRPr="00AD67AE">
        <w:rPr>
          <w:lang w:eastAsia="ar-SA"/>
        </w:rPr>
        <w:t xml:space="preserve">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</w:t>
      </w:r>
      <w:r w:rsidR="00232B09" w:rsidRPr="00AD67AE">
        <w:rPr>
          <w:lang w:eastAsia="ar-SA"/>
        </w:rPr>
        <w:t>атья</w:t>
      </w:r>
      <w:r w:rsidR="00282A4B" w:rsidRPr="00AD67AE">
        <w:rPr>
          <w:lang w:eastAsia="ar-SA"/>
        </w:rPr>
        <w:t xml:space="preserve"> 219 </w:t>
      </w:r>
      <w:r w:rsidR="00232B09" w:rsidRPr="00AD67AE">
        <w:rPr>
          <w:lang w:eastAsia="ar-SA"/>
        </w:rPr>
        <w:t>Трудового кодекса Российской Федерации</w:t>
      </w:r>
      <w:r w:rsidR="00282A4B" w:rsidRPr="00AD67AE">
        <w:rPr>
          <w:lang w:eastAsia="ar-SA"/>
        </w:rPr>
        <w:t>).</w:t>
      </w:r>
    </w:p>
    <w:p w:rsidR="00282A4B" w:rsidRPr="00AD67AE" w:rsidRDefault="00BD7851" w:rsidP="00232B09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282A4B" w:rsidRPr="00AD67AE">
        <w:rPr>
          <w:lang w:eastAsia="ar-SA"/>
        </w:rPr>
        <w:t>.</w:t>
      </w:r>
      <w:r w:rsidR="002266C0">
        <w:rPr>
          <w:lang w:eastAsia="ar-SA"/>
        </w:rPr>
        <w:t>1.</w:t>
      </w:r>
      <w:r w:rsidR="00282A4B" w:rsidRPr="00AD67AE">
        <w:rPr>
          <w:lang w:eastAsia="ar-SA"/>
        </w:rPr>
        <w:t>4. Обеспечить создание и функционирование системы управления охраной труда</w:t>
      </w:r>
      <w:r w:rsidR="00AF70AE" w:rsidRPr="00AD67AE">
        <w:rPr>
          <w:lang w:eastAsia="ar-SA"/>
        </w:rPr>
        <w:t xml:space="preserve"> в образовательной организации</w:t>
      </w:r>
      <w:r w:rsidR="00282A4B" w:rsidRPr="00AD67AE">
        <w:rPr>
          <w:lang w:eastAsia="ar-SA"/>
        </w:rPr>
        <w:t xml:space="preserve"> в соответствии с Положением о системе управления охраной труда.</w:t>
      </w:r>
    </w:p>
    <w:p w:rsidR="00282A4B" w:rsidRPr="00AD67AE" w:rsidRDefault="00BD7851" w:rsidP="00232B09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282A4B" w:rsidRPr="00AD67AE">
        <w:rPr>
          <w:lang w:eastAsia="ar-SA"/>
        </w:rPr>
        <w:t>.</w:t>
      </w:r>
      <w:r w:rsidR="002266C0">
        <w:rPr>
          <w:lang w:eastAsia="ar-SA"/>
        </w:rPr>
        <w:t>1.</w:t>
      </w:r>
      <w:r w:rsidR="00282A4B" w:rsidRPr="00AD67AE">
        <w:rPr>
          <w:lang w:eastAsia="ar-SA"/>
        </w:rPr>
        <w:t>5. Проводить со всеми поступающими, а также переведенными на другую работу работниками обучение и инструктаж по охране труда, сохранности жизни и здоровья работников, безопасным методам и приемам выполнения работ, оказанию первой помощи пострадавшим.</w:t>
      </w:r>
    </w:p>
    <w:p w:rsidR="00282A4B" w:rsidRPr="00AD67AE" w:rsidRDefault="00BD7851" w:rsidP="00232B09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943493">
        <w:rPr>
          <w:lang w:eastAsia="ar-SA"/>
        </w:rPr>
        <w:t>.</w:t>
      </w:r>
      <w:r w:rsidR="002266C0">
        <w:rPr>
          <w:lang w:eastAsia="ar-SA"/>
        </w:rPr>
        <w:t>1.</w:t>
      </w:r>
      <w:r w:rsidR="00943493">
        <w:rPr>
          <w:lang w:eastAsia="ar-SA"/>
        </w:rPr>
        <w:t>6</w:t>
      </w:r>
      <w:r w:rsidR="00282A4B" w:rsidRPr="00AD67AE">
        <w:rPr>
          <w:lang w:eastAsia="ar-SA"/>
        </w:rPr>
        <w:t xml:space="preserve">. Обеспечивать наличие нормативных и справочных материалов по охране труда, правил, инструкций, журналов инструктажа и других материалов за счет </w:t>
      </w:r>
      <w:r w:rsidR="00955E0E" w:rsidRPr="00AD67AE">
        <w:rPr>
          <w:lang w:eastAsia="ar-SA"/>
        </w:rPr>
        <w:t>средств  образовательной организации</w:t>
      </w:r>
      <w:r w:rsidR="00282A4B" w:rsidRPr="00AD67AE">
        <w:rPr>
          <w:lang w:eastAsia="ar-SA"/>
        </w:rPr>
        <w:t>.</w:t>
      </w:r>
    </w:p>
    <w:p w:rsidR="00282A4B" w:rsidRPr="00AD67AE" w:rsidRDefault="00BD7851" w:rsidP="00232B09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943493">
        <w:rPr>
          <w:lang w:eastAsia="ar-SA"/>
        </w:rPr>
        <w:t>.</w:t>
      </w:r>
      <w:r w:rsidR="002266C0">
        <w:rPr>
          <w:lang w:eastAsia="ar-SA"/>
        </w:rPr>
        <w:t>1.</w:t>
      </w:r>
      <w:r w:rsidR="00943493">
        <w:rPr>
          <w:lang w:eastAsia="ar-SA"/>
        </w:rPr>
        <w:t>7</w:t>
      </w:r>
      <w:r w:rsidR="00282A4B" w:rsidRPr="00AD67AE">
        <w:rPr>
          <w:lang w:eastAsia="ar-SA"/>
        </w:rPr>
        <w:t xml:space="preserve">. Обеспечивать </w:t>
      </w:r>
      <w:r w:rsidR="00943493">
        <w:rPr>
          <w:lang w:eastAsia="ar-SA"/>
        </w:rPr>
        <w:t>работников специальной одеждой</w:t>
      </w:r>
      <w:r w:rsidR="00282A4B" w:rsidRPr="00AD67AE">
        <w:rPr>
          <w:lang w:eastAsia="ar-SA"/>
        </w:rPr>
        <w:t xml:space="preserve"> и другими средствами индивидуальной защиты, а также </w:t>
      </w:r>
      <w:r w:rsidR="00AB3472" w:rsidRPr="00AD67AE">
        <w:rPr>
          <w:lang w:eastAsia="ar-SA"/>
        </w:rPr>
        <w:t>смыва</w:t>
      </w:r>
      <w:r w:rsidR="00282A4B" w:rsidRPr="00AD67AE">
        <w:rPr>
          <w:lang w:eastAsia="ar-SA"/>
        </w:rPr>
        <w:t>ющими и (или) обезвреживающими средствами в соответствии с отраслевыми нормами и утвержденными перечнями профессий и должностей.</w:t>
      </w:r>
    </w:p>
    <w:p w:rsidR="00282A4B" w:rsidRPr="00AD67AE" w:rsidRDefault="00BD7851" w:rsidP="00232B09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282A4B" w:rsidRPr="00AD67AE">
        <w:rPr>
          <w:lang w:eastAsia="ar-SA"/>
        </w:rPr>
        <w:t>.</w:t>
      </w:r>
      <w:r w:rsidR="002266C0">
        <w:rPr>
          <w:lang w:eastAsia="ar-SA"/>
        </w:rPr>
        <w:t>1.</w:t>
      </w:r>
      <w:r w:rsidR="00943493">
        <w:rPr>
          <w:lang w:eastAsia="ar-SA"/>
        </w:rPr>
        <w:t>8</w:t>
      </w:r>
      <w:r w:rsidR="00282A4B" w:rsidRPr="00AD67AE">
        <w:rPr>
          <w:lang w:eastAsia="ar-SA"/>
        </w:rPr>
        <w:t>. Сохранять место работы (должность) и средний заработок за работниками образовательно</w:t>
      </w:r>
      <w:r w:rsidR="00955E0E" w:rsidRPr="00AD67AE">
        <w:rPr>
          <w:lang w:eastAsia="ar-SA"/>
        </w:rPr>
        <w:t>й</w:t>
      </w:r>
      <w:r w:rsidR="00282A4B" w:rsidRPr="00AD67AE">
        <w:rPr>
          <w:lang w:eastAsia="ar-SA"/>
        </w:rPr>
        <w:t xml:space="preserve"> </w:t>
      </w:r>
      <w:r w:rsidR="00955E0E" w:rsidRPr="00AD67AE">
        <w:rPr>
          <w:lang w:eastAsia="ar-SA"/>
        </w:rPr>
        <w:t>организации</w:t>
      </w:r>
      <w:r w:rsidR="00282A4B" w:rsidRPr="00AD67AE">
        <w:rPr>
          <w:lang w:eastAsia="ar-SA"/>
        </w:rPr>
        <w:t xml:space="preserve"> на время приостановления работ органами государственного надзора и </w:t>
      </w:r>
      <w:proofErr w:type="gramStart"/>
      <w:r w:rsidR="00282A4B" w:rsidRPr="00AD67AE">
        <w:rPr>
          <w:lang w:eastAsia="ar-SA"/>
        </w:rPr>
        <w:t>контроля за</w:t>
      </w:r>
      <w:proofErr w:type="gramEnd"/>
      <w:r w:rsidR="00282A4B" w:rsidRPr="00AD67AE">
        <w:rPr>
          <w:lang w:eastAsia="ar-SA"/>
        </w:rPr>
        <w:t xml:space="preserve"> соблюдением трудового законодательства вследствие нарушения требований охраны труда не по вине работника.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282A4B" w:rsidRPr="00AD67AE" w:rsidRDefault="00BD7851" w:rsidP="00232B09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943493">
        <w:rPr>
          <w:lang w:eastAsia="ar-SA"/>
        </w:rPr>
        <w:t>.</w:t>
      </w:r>
      <w:r w:rsidR="002266C0">
        <w:rPr>
          <w:lang w:eastAsia="ar-SA"/>
        </w:rPr>
        <w:t>1.</w:t>
      </w:r>
      <w:r w:rsidR="00943493">
        <w:rPr>
          <w:lang w:eastAsia="ar-SA"/>
        </w:rPr>
        <w:t>9</w:t>
      </w:r>
      <w:r w:rsidR="00282A4B" w:rsidRPr="00AD67AE">
        <w:rPr>
          <w:lang w:eastAsia="ar-SA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282A4B" w:rsidRPr="00AD67AE" w:rsidRDefault="00BD7851" w:rsidP="00232B09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282A4B" w:rsidRPr="00AD67AE">
        <w:rPr>
          <w:lang w:eastAsia="ar-SA"/>
        </w:rPr>
        <w:t>.</w:t>
      </w:r>
      <w:r w:rsidR="002266C0">
        <w:rPr>
          <w:lang w:eastAsia="ar-SA"/>
        </w:rPr>
        <w:t>1.</w:t>
      </w:r>
      <w:r w:rsidR="00282A4B" w:rsidRPr="00AD67AE">
        <w:rPr>
          <w:lang w:eastAsia="ar-SA"/>
        </w:rPr>
        <w:t>1</w:t>
      </w:r>
      <w:r w:rsidR="00943493">
        <w:rPr>
          <w:lang w:eastAsia="ar-SA"/>
        </w:rPr>
        <w:t>0</w:t>
      </w:r>
      <w:r w:rsidR="00282A4B" w:rsidRPr="00AD67AE">
        <w:rPr>
          <w:lang w:eastAsia="ar-SA"/>
        </w:rPr>
        <w:t>. Обеспечивать соблюдение работниками требований, правил и инструкций по охране труда.</w:t>
      </w:r>
    </w:p>
    <w:p w:rsidR="00282A4B" w:rsidRPr="00AD67AE" w:rsidRDefault="00BD7851" w:rsidP="00232B09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282A4B" w:rsidRPr="00AD67AE">
        <w:rPr>
          <w:lang w:eastAsia="ar-SA"/>
        </w:rPr>
        <w:t>.</w:t>
      </w:r>
      <w:r w:rsidR="002266C0">
        <w:rPr>
          <w:lang w:eastAsia="ar-SA"/>
        </w:rPr>
        <w:t>1.</w:t>
      </w:r>
      <w:r w:rsidR="00282A4B" w:rsidRPr="00AD67AE">
        <w:rPr>
          <w:lang w:eastAsia="ar-SA"/>
        </w:rPr>
        <w:t>1</w:t>
      </w:r>
      <w:r w:rsidR="002266C0">
        <w:rPr>
          <w:lang w:eastAsia="ar-SA"/>
        </w:rPr>
        <w:t>1</w:t>
      </w:r>
      <w:r w:rsidR="00282A4B" w:rsidRPr="00AD67AE">
        <w:rPr>
          <w:lang w:eastAsia="ar-SA"/>
        </w:rPr>
        <w:t>. Созда</w:t>
      </w:r>
      <w:r w:rsidR="002266C0">
        <w:rPr>
          <w:lang w:eastAsia="ar-SA"/>
        </w:rPr>
        <w:t>ва</w:t>
      </w:r>
      <w:r w:rsidR="00282A4B" w:rsidRPr="00AD67AE">
        <w:rPr>
          <w:lang w:eastAsia="ar-SA"/>
        </w:rPr>
        <w:t xml:space="preserve">ть в соответствии со статьей 218 </w:t>
      </w:r>
      <w:r w:rsidR="00232B09" w:rsidRPr="00AD67AE">
        <w:rPr>
          <w:lang w:eastAsia="ar-SA"/>
        </w:rPr>
        <w:t xml:space="preserve">Трудового кодекса Российской Федерации </w:t>
      </w:r>
      <w:r w:rsidR="00282A4B" w:rsidRPr="00AD67AE">
        <w:rPr>
          <w:lang w:eastAsia="ar-SA"/>
        </w:rPr>
        <w:t>комиссию по охране труда, в состав которой на паритетной основе входят члены выборного органа первичной профсоюзной организации.</w:t>
      </w:r>
    </w:p>
    <w:p w:rsidR="00282A4B" w:rsidRPr="00AD67AE" w:rsidRDefault="00BD7851" w:rsidP="00232B09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282A4B" w:rsidRPr="00AD67AE">
        <w:rPr>
          <w:lang w:eastAsia="ar-SA"/>
        </w:rPr>
        <w:t>.</w:t>
      </w:r>
      <w:r w:rsidR="002266C0">
        <w:rPr>
          <w:lang w:eastAsia="ar-SA"/>
        </w:rPr>
        <w:t>1.</w:t>
      </w:r>
      <w:r w:rsidR="00282A4B" w:rsidRPr="00AD67AE">
        <w:rPr>
          <w:lang w:eastAsia="ar-SA"/>
        </w:rPr>
        <w:t>1</w:t>
      </w:r>
      <w:r w:rsidR="002266C0">
        <w:rPr>
          <w:lang w:eastAsia="ar-SA"/>
        </w:rPr>
        <w:t>2</w:t>
      </w:r>
      <w:r w:rsidR="00282A4B" w:rsidRPr="00AD67AE">
        <w:rPr>
          <w:lang w:eastAsia="ar-SA"/>
        </w:rPr>
        <w:t xml:space="preserve">. Осуществлять совместно с выборным органом первичной профсоюзной организации </w:t>
      </w:r>
      <w:proofErr w:type="gramStart"/>
      <w:r w:rsidR="00282A4B" w:rsidRPr="00AD67AE">
        <w:rPr>
          <w:lang w:eastAsia="ar-SA"/>
        </w:rPr>
        <w:t>контроль за</w:t>
      </w:r>
      <w:proofErr w:type="gramEnd"/>
      <w:r w:rsidR="00282A4B" w:rsidRPr="00AD67AE">
        <w:rPr>
          <w:lang w:eastAsia="ar-SA"/>
        </w:rPr>
        <w:t xml:space="preserve"> состоянием условий и охраны труда, выполнением соглашения по охране труда.</w:t>
      </w:r>
    </w:p>
    <w:p w:rsidR="00282A4B" w:rsidRPr="00AD67AE" w:rsidRDefault="00BD7851" w:rsidP="00232B09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282A4B" w:rsidRPr="00AD67AE">
        <w:rPr>
          <w:lang w:eastAsia="ar-SA"/>
        </w:rPr>
        <w:t>.</w:t>
      </w:r>
      <w:r w:rsidR="002266C0">
        <w:rPr>
          <w:lang w:eastAsia="ar-SA"/>
        </w:rPr>
        <w:t>1.</w:t>
      </w:r>
      <w:r w:rsidR="00282A4B" w:rsidRPr="00AD67AE">
        <w:rPr>
          <w:lang w:eastAsia="ar-SA"/>
        </w:rPr>
        <w:t>1</w:t>
      </w:r>
      <w:r w:rsidR="002266C0">
        <w:rPr>
          <w:lang w:eastAsia="ar-SA"/>
        </w:rPr>
        <w:t>3</w:t>
      </w:r>
      <w:r w:rsidR="00282A4B" w:rsidRPr="00AD67AE">
        <w:rPr>
          <w:lang w:eastAsia="ar-SA"/>
        </w:rPr>
        <w:t xml:space="preserve">. Оказывать содействие членам комиссии по охране труда, </w:t>
      </w:r>
      <w:r w:rsidR="002266C0">
        <w:rPr>
          <w:lang w:eastAsia="ar-SA"/>
        </w:rPr>
        <w:t>уполномоченному по охране труда</w:t>
      </w:r>
      <w:r w:rsidR="00955E0E" w:rsidRPr="00AD67AE">
        <w:rPr>
          <w:lang w:eastAsia="ar-SA"/>
        </w:rPr>
        <w:t xml:space="preserve"> </w:t>
      </w:r>
      <w:r w:rsidR="00282A4B" w:rsidRPr="00AD67AE">
        <w:rPr>
          <w:lang w:eastAsia="ar-SA"/>
        </w:rPr>
        <w:t xml:space="preserve">в проведении </w:t>
      </w:r>
      <w:proofErr w:type="gramStart"/>
      <w:r w:rsidR="00282A4B" w:rsidRPr="00AD67AE">
        <w:rPr>
          <w:lang w:eastAsia="ar-SA"/>
        </w:rPr>
        <w:t>контроля за</w:t>
      </w:r>
      <w:proofErr w:type="gramEnd"/>
      <w:r w:rsidR="00282A4B" w:rsidRPr="00AD67AE">
        <w:rPr>
          <w:lang w:eastAsia="ar-SA"/>
        </w:rPr>
        <w:t xml:space="preserve"> состоянием охраны труда в </w:t>
      </w:r>
      <w:r w:rsidR="00955E0E" w:rsidRPr="00AD67AE">
        <w:rPr>
          <w:lang w:eastAsia="ar-SA"/>
        </w:rPr>
        <w:t>образовательной организации</w:t>
      </w:r>
      <w:r w:rsidR="00282A4B" w:rsidRPr="00AD67AE">
        <w:rPr>
          <w:lang w:eastAsia="ar-SA"/>
        </w:rPr>
        <w:t>. В случае выявления ими нарушения прав работников на здоровые и безопасные условия труда принимать меры к их устранению.</w:t>
      </w:r>
    </w:p>
    <w:p w:rsidR="00282A4B" w:rsidRPr="00AD67AE" w:rsidRDefault="00BD7851" w:rsidP="00232B09">
      <w:pPr>
        <w:tabs>
          <w:tab w:val="left" w:pos="1260"/>
        </w:tabs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282A4B" w:rsidRPr="00AD67AE">
        <w:rPr>
          <w:lang w:eastAsia="ar-SA"/>
        </w:rPr>
        <w:t>.</w:t>
      </w:r>
      <w:r w:rsidR="002266C0">
        <w:rPr>
          <w:lang w:eastAsia="ar-SA"/>
        </w:rPr>
        <w:t>1.</w:t>
      </w:r>
      <w:r w:rsidR="00282A4B" w:rsidRPr="00AD67AE">
        <w:rPr>
          <w:lang w:eastAsia="ar-SA"/>
        </w:rPr>
        <w:t>1</w:t>
      </w:r>
      <w:r w:rsidR="002266C0">
        <w:rPr>
          <w:lang w:eastAsia="ar-SA"/>
        </w:rPr>
        <w:t>4</w:t>
      </w:r>
      <w:r w:rsidR="00282A4B" w:rsidRPr="00AD67AE">
        <w:rPr>
          <w:lang w:eastAsia="ar-SA"/>
        </w:rPr>
        <w:t>. Обеспечи</w:t>
      </w:r>
      <w:r w:rsidR="002266C0">
        <w:rPr>
          <w:lang w:eastAsia="ar-SA"/>
        </w:rPr>
        <w:t>ва</w:t>
      </w:r>
      <w:r w:rsidR="00282A4B" w:rsidRPr="00AD67AE">
        <w:rPr>
          <w:lang w:eastAsia="ar-SA"/>
        </w:rPr>
        <w:t>ть прохождение бесплатны</w:t>
      </w:r>
      <w:r w:rsidR="002266C0">
        <w:rPr>
          <w:lang w:eastAsia="ar-SA"/>
        </w:rPr>
        <w:t>х обязательных</w:t>
      </w:r>
      <w:r w:rsidR="00282A4B" w:rsidRPr="00AD67AE">
        <w:rPr>
          <w:lang w:eastAsia="ar-SA"/>
        </w:rPr>
        <w:t xml:space="preserve"> периодических медицинских осмотров работников, а также внеочередных медицинских осмотров работников по их просьбам в соответствии с медицин</w:t>
      </w:r>
      <w:r w:rsidR="002266C0">
        <w:rPr>
          <w:lang w:eastAsia="ar-SA"/>
        </w:rPr>
        <w:t>ским заключением</w:t>
      </w:r>
      <w:r w:rsidR="00282A4B" w:rsidRPr="00AD67AE">
        <w:rPr>
          <w:lang w:eastAsia="ar-SA"/>
        </w:rPr>
        <w:t>.</w:t>
      </w:r>
    </w:p>
    <w:p w:rsidR="00282A4B" w:rsidRPr="00AD67AE" w:rsidRDefault="00BD7851" w:rsidP="00232B09">
      <w:pPr>
        <w:tabs>
          <w:tab w:val="left" w:pos="1260"/>
        </w:tabs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282A4B" w:rsidRPr="00AD67AE">
        <w:rPr>
          <w:lang w:eastAsia="ar-SA"/>
        </w:rPr>
        <w:t>.</w:t>
      </w:r>
      <w:r w:rsidR="002266C0">
        <w:rPr>
          <w:lang w:eastAsia="ar-SA"/>
        </w:rPr>
        <w:t>1.</w:t>
      </w:r>
      <w:r w:rsidR="00282A4B" w:rsidRPr="00AD67AE">
        <w:rPr>
          <w:lang w:eastAsia="ar-SA"/>
        </w:rPr>
        <w:t>1</w:t>
      </w:r>
      <w:r w:rsidR="002266C0">
        <w:rPr>
          <w:lang w:eastAsia="ar-SA"/>
        </w:rPr>
        <w:t>5</w:t>
      </w:r>
      <w:r w:rsidR="00282A4B" w:rsidRPr="00AD67AE">
        <w:rPr>
          <w:lang w:eastAsia="ar-SA"/>
        </w:rPr>
        <w:t>. Обеспечивать на каждом р</w:t>
      </w:r>
      <w:r w:rsidR="002266C0">
        <w:rPr>
          <w:lang w:eastAsia="ar-SA"/>
        </w:rPr>
        <w:t xml:space="preserve">абочем месте </w:t>
      </w:r>
      <w:r w:rsidR="00282A4B" w:rsidRPr="00AD67AE">
        <w:rPr>
          <w:lang w:eastAsia="ar-SA"/>
        </w:rPr>
        <w:t xml:space="preserve">необходимый температурный режим, освещенность и вентиляцию в соответствии с санитарно-гигиеническими нормами и правилами по охране труда. </w:t>
      </w:r>
    </w:p>
    <w:p w:rsidR="00232B09" w:rsidRPr="00AD67AE" w:rsidRDefault="00BD7851" w:rsidP="00232B09">
      <w:pPr>
        <w:spacing w:line="264" w:lineRule="auto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2266C0">
        <w:rPr>
          <w:lang w:eastAsia="ar-SA"/>
        </w:rPr>
        <w:t>.2</w:t>
      </w:r>
      <w:r w:rsidR="00282A4B" w:rsidRPr="00AD67AE">
        <w:rPr>
          <w:lang w:eastAsia="ar-SA"/>
        </w:rPr>
        <w:t>. Выборный орган первичной профсоюзной организации:</w:t>
      </w:r>
    </w:p>
    <w:p w:rsidR="001F602D" w:rsidRPr="00AD67AE" w:rsidRDefault="00B015CA" w:rsidP="002266C0">
      <w:pPr>
        <w:pStyle w:val="ad"/>
        <w:jc w:val="both"/>
      </w:pPr>
      <w:r>
        <w:lastRenderedPageBreak/>
        <w:t xml:space="preserve">           </w:t>
      </w:r>
      <w:r w:rsidR="00BD7851">
        <w:t>7</w:t>
      </w:r>
      <w:r w:rsidR="002266C0">
        <w:t>.2.1. К</w:t>
      </w:r>
      <w:r w:rsidR="001F602D" w:rsidRPr="00AD67AE">
        <w:t>оординирует деятельность, а также обеспечивает уполномоченного профсоюзного комитета по охране труда, профсоюзный актив нормативно-правовой документацией, оказывает им методическую помощь, ведет учет результатов их деятельности по обследованию состояния охраны труда в образовательной организации, согласовывает нормативные правовые акты, сод</w:t>
      </w:r>
      <w:r w:rsidR="002266C0">
        <w:t>ержащие требования охраны труда.</w:t>
      </w:r>
    </w:p>
    <w:p w:rsidR="001F602D" w:rsidRPr="00AD67AE" w:rsidRDefault="00B015CA" w:rsidP="00B015CA">
      <w:pPr>
        <w:pStyle w:val="ad"/>
        <w:spacing w:line="276" w:lineRule="auto"/>
        <w:jc w:val="both"/>
      </w:pPr>
      <w:r>
        <w:t xml:space="preserve">            </w:t>
      </w:r>
      <w:r w:rsidR="00BD7851">
        <w:t>7</w:t>
      </w:r>
      <w:r w:rsidR="002266C0">
        <w:t xml:space="preserve">.2.2. </w:t>
      </w:r>
      <w:proofErr w:type="gramStart"/>
      <w:r w:rsidR="002266C0">
        <w:t>О</w:t>
      </w:r>
      <w:r w:rsidR="001F602D" w:rsidRPr="00AD67AE">
        <w:t>существляет защитные функции по соблюдению прав членов Профсоюза на здоровые и безопасные условия труда, гарантии и компенсации работникам, занятым во вредных и (или) опасных условиях труда, привлекая для этих целей технического, внештатного технического инспекторов труда и уполномоченного по охране труда Профсоюза, представляет интересы членов Профсоюза в органах власти ра</w:t>
      </w:r>
      <w:r w:rsidR="002266C0">
        <w:t>зличного уровня, в суде.</w:t>
      </w:r>
      <w:proofErr w:type="gramEnd"/>
    </w:p>
    <w:p w:rsidR="001F602D" w:rsidRPr="00AD67AE" w:rsidRDefault="00B015CA" w:rsidP="00B015CA">
      <w:pPr>
        <w:pStyle w:val="ad"/>
        <w:jc w:val="both"/>
      </w:pPr>
      <w:r>
        <w:t xml:space="preserve">            </w:t>
      </w:r>
      <w:r w:rsidR="00BD7851">
        <w:t>7</w:t>
      </w:r>
      <w:r w:rsidR="002266C0">
        <w:t>.2.3. О</w:t>
      </w:r>
      <w:r w:rsidR="001F602D" w:rsidRPr="00AD67AE">
        <w:t xml:space="preserve">существляет общественный </w:t>
      </w:r>
      <w:proofErr w:type="gramStart"/>
      <w:r w:rsidR="001F602D" w:rsidRPr="00AD67AE">
        <w:t>контроль за</w:t>
      </w:r>
      <w:proofErr w:type="gramEnd"/>
      <w:r w:rsidR="001F602D" w:rsidRPr="00AD67AE">
        <w:t xml:space="preserve"> состоянием условий и охраны труд</w:t>
      </w:r>
      <w:r w:rsidR="002266C0">
        <w:t>а в образовательной организации.</w:t>
      </w:r>
    </w:p>
    <w:p w:rsidR="001F602D" w:rsidRPr="00AD67AE" w:rsidRDefault="00B015CA" w:rsidP="00B015CA">
      <w:pPr>
        <w:pStyle w:val="ad"/>
        <w:jc w:val="both"/>
      </w:pPr>
      <w:r>
        <w:t xml:space="preserve">            </w:t>
      </w:r>
      <w:r w:rsidR="00BD7851">
        <w:t>7</w:t>
      </w:r>
      <w:r w:rsidR="002266C0">
        <w:t>.2.4. У</w:t>
      </w:r>
      <w:r w:rsidR="001F602D" w:rsidRPr="00AD67AE">
        <w:t>частвует в расследовании несчастных случаев на производстве с работник</w:t>
      </w:r>
      <w:r w:rsidR="002266C0">
        <w:t>ами образовательной организации.</w:t>
      </w:r>
    </w:p>
    <w:p w:rsidR="001F602D" w:rsidRPr="00AD67AE" w:rsidRDefault="00B015CA" w:rsidP="00B015CA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</w:t>
      </w:r>
      <w:r w:rsidR="00BD7851">
        <w:t>7</w:t>
      </w:r>
      <w:r w:rsidR="002266C0">
        <w:t>.2.5. П</w:t>
      </w:r>
      <w:r w:rsidR="001F602D" w:rsidRPr="00AD67AE">
        <w:t>ринимает участие в работе комиссии по проверк</w:t>
      </w:r>
      <w:r w:rsidR="004616B8" w:rsidRPr="00AD67AE">
        <w:t>е</w:t>
      </w:r>
      <w:r w:rsidR="001F602D" w:rsidRPr="00AD67AE">
        <w:t xml:space="preserve"> готовности образовательной </w:t>
      </w:r>
      <w:proofErr w:type="spellStart"/>
      <w:r w:rsidR="001F602D" w:rsidRPr="00AD67AE">
        <w:t>орг</w:t>
      </w:r>
      <w:r w:rsidR="00BD7851">
        <w:t>аниз</w:t>
      </w:r>
      <w:r w:rsidR="002266C0">
        <w:t>ции</w:t>
      </w:r>
      <w:proofErr w:type="spellEnd"/>
      <w:r w:rsidR="002266C0">
        <w:t xml:space="preserve"> к началу учебного года.</w:t>
      </w:r>
    </w:p>
    <w:p w:rsidR="001F602D" w:rsidRPr="00AD67AE" w:rsidRDefault="00B015CA" w:rsidP="00B015CA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="00BD7851">
        <w:t>7</w:t>
      </w:r>
      <w:r>
        <w:t>.2.6. У</w:t>
      </w:r>
      <w:r w:rsidR="001F602D" w:rsidRPr="00AD67AE">
        <w:t>частвует в рассмотрении трудовых споров, заявлений и обращений членов Профсоюза, связанных с нарушением законодательства об охране труда;</w:t>
      </w:r>
    </w:p>
    <w:p w:rsidR="00B015CA" w:rsidRDefault="00B015CA" w:rsidP="00B015CA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="00BD7851">
        <w:t>7</w:t>
      </w:r>
      <w:r>
        <w:t>.2.7.С</w:t>
      </w:r>
      <w:r w:rsidR="001F602D" w:rsidRPr="00AD67AE">
        <w:t>пособствует реализации права работника на сохранение за ним места работы (должности)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работника;</w:t>
      </w:r>
    </w:p>
    <w:p w:rsidR="00282A4B" w:rsidRPr="00B015CA" w:rsidRDefault="00B015CA" w:rsidP="00B015CA">
      <w:pPr>
        <w:pStyle w:val="s1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>
        <w:t xml:space="preserve">            </w:t>
      </w:r>
      <w:r w:rsidR="00BD7851">
        <w:rPr>
          <w:lang w:eastAsia="ar-SA"/>
        </w:rPr>
        <w:t>7</w:t>
      </w:r>
      <w:r>
        <w:rPr>
          <w:lang w:eastAsia="ar-SA"/>
        </w:rPr>
        <w:t>.2.9. П</w:t>
      </w:r>
      <w:r w:rsidR="004616B8" w:rsidRPr="00AD67AE">
        <w:rPr>
          <w:lang w:eastAsia="ar-SA"/>
        </w:rPr>
        <w:t>роводит</w:t>
      </w:r>
      <w:r w:rsidR="00282A4B" w:rsidRPr="00AD67AE">
        <w:rPr>
          <w:lang w:eastAsia="ar-SA"/>
        </w:rPr>
        <w:t xml:space="preserve"> работу по оздоровлению работников и их детей. </w:t>
      </w:r>
    </w:p>
    <w:p w:rsidR="00282A4B" w:rsidRPr="00AD67AE" w:rsidRDefault="00282A4B" w:rsidP="00282A4B">
      <w:pPr>
        <w:tabs>
          <w:tab w:val="left" w:pos="0"/>
        </w:tabs>
        <w:ind w:firstLine="567"/>
        <w:jc w:val="both"/>
        <w:rPr>
          <w:b/>
          <w:lang w:eastAsia="ar-SA"/>
        </w:rPr>
      </w:pPr>
    </w:p>
    <w:p w:rsidR="00DD0F12" w:rsidRPr="00AD67AE" w:rsidRDefault="00BD7851" w:rsidP="00C072E5">
      <w:pPr>
        <w:pStyle w:val="Default"/>
        <w:spacing w:line="264" w:lineRule="auto"/>
        <w:contextualSpacing/>
        <w:jc w:val="center"/>
        <w:rPr>
          <w:b/>
          <w:bCs/>
          <w:color w:val="auto"/>
        </w:rPr>
      </w:pPr>
      <w:r w:rsidRPr="00AD67AE">
        <w:rPr>
          <w:b/>
          <w:bCs/>
          <w:caps/>
          <w:lang w:val="en-US"/>
        </w:rPr>
        <w:t>Viii</w:t>
      </w:r>
      <w:r w:rsidR="00DD0F12" w:rsidRPr="00AD67AE">
        <w:rPr>
          <w:b/>
          <w:bCs/>
          <w:color w:val="auto"/>
        </w:rPr>
        <w:t xml:space="preserve">. </w:t>
      </w:r>
      <w:r w:rsidR="003B5E19" w:rsidRPr="00AD67AE">
        <w:rPr>
          <w:b/>
          <w:bCs/>
          <w:color w:val="auto"/>
        </w:rPr>
        <w:t>МОЛОДЕЖНАЯ ПОЛИТИКА</w:t>
      </w:r>
    </w:p>
    <w:p w:rsidR="00DD0F12" w:rsidRPr="00AD67AE" w:rsidRDefault="00DD0F12" w:rsidP="00C072E5">
      <w:pPr>
        <w:pStyle w:val="Default"/>
        <w:spacing w:line="264" w:lineRule="auto"/>
        <w:ind w:firstLine="709"/>
        <w:contextualSpacing/>
        <w:jc w:val="center"/>
        <w:rPr>
          <w:color w:val="auto"/>
        </w:rPr>
      </w:pPr>
    </w:p>
    <w:p w:rsidR="00DD0F12" w:rsidRPr="00AD67AE" w:rsidRDefault="00BD7851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>
        <w:rPr>
          <w:color w:val="auto"/>
        </w:rPr>
        <w:t>8</w:t>
      </w:r>
      <w:r w:rsidR="00DD0F12" w:rsidRPr="00AD67AE">
        <w:rPr>
          <w:color w:val="auto"/>
        </w:rPr>
        <w:t>.1.</w:t>
      </w:r>
      <w:r w:rsidR="005141E0" w:rsidRPr="00AD67AE">
        <w:rPr>
          <w:rFonts w:eastAsia="Arial Unicode MS"/>
          <w:color w:val="auto"/>
          <w:kern w:val="1"/>
        </w:rPr>
        <w:t xml:space="preserve"> </w:t>
      </w:r>
      <w:r w:rsidR="00DD0F12" w:rsidRPr="00AD67AE">
        <w:rPr>
          <w:bCs/>
          <w:color w:val="auto"/>
        </w:rPr>
        <w:t xml:space="preserve">Стороны определяют следующие приоритетные направления </w:t>
      </w:r>
      <w:proofErr w:type="gramStart"/>
      <w:r w:rsidR="00DD0F12" w:rsidRPr="00AD67AE">
        <w:rPr>
          <w:bCs/>
          <w:color w:val="auto"/>
        </w:rPr>
        <w:t>в совместной деятельности</w:t>
      </w:r>
      <w:r w:rsidR="000D2E53" w:rsidRPr="00AD67AE">
        <w:rPr>
          <w:bCs/>
          <w:color w:val="auto"/>
        </w:rPr>
        <w:t xml:space="preserve"> </w:t>
      </w:r>
      <w:r w:rsidR="00DD0F12" w:rsidRPr="00AD67AE">
        <w:rPr>
          <w:color w:val="auto"/>
        </w:rPr>
        <w:t xml:space="preserve">по осуществлению поддержки </w:t>
      </w:r>
      <w:r w:rsidR="00E97561" w:rsidRPr="00AD67AE">
        <w:rPr>
          <w:color w:val="auto"/>
        </w:rPr>
        <w:t>педагогических работников</w:t>
      </w:r>
      <w:r w:rsidR="00D85B2C" w:rsidRPr="00AD67AE">
        <w:rPr>
          <w:color w:val="auto"/>
        </w:rPr>
        <w:t xml:space="preserve"> со ст</w:t>
      </w:r>
      <w:r>
        <w:rPr>
          <w:color w:val="auto"/>
        </w:rPr>
        <w:t>ажем работы до трёх</w:t>
      </w:r>
      <w:r w:rsidR="00B015CA">
        <w:rPr>
          <w:color w:val="auto"/>
        </w:rPr>
        <w:t xml:space="preserve"> лет в </w:t>
      </w:r>
      <w:r w:rsidR="00D85B2C" w:rsidRPr="00AD67AE">
        <w:rPr>
          <w:color w:val="auto"/>
        </w:rPr>
        <w:t>образовательной организации</w:t>
      </w:r>
      <w:proofErr w:type="gramEnd"/>
      <w:r w:rsidR="00D85B2C" w:rsidRPr="00AD67AE">
        <w:rPr>
          <w:color w:val="auto"/>
        </w:rPr>
        <w:t xml:space="preserve"> (далее –</w:t>
      </w:r>
      <w:r w:rsidR="00B015CA">
        <w:rPr>
          <w:color w:val="auto"/>
        </w:rPr>
        <w:t xml:space="preserve"> молодой специалист</w:t>
      </w:r>
      <w:r w:rsidR="00D85B2C" w:rsidRPr="00AD67AE">
        <w:rPr>
          <w:color w:val="auto"/>
        </w:rPr>
        <w:t>)</w:t>
      </w:r>
      <w:r w:rsidR="00E97561" w:rsidRPr="00AD67AE">
        <w:rPr>
          <w:color w:val="auto"/>
        </w:rPr>
        <w:t xml:space="preserve"> </w:t>
      </w:r>
      <w:r w:rsidR="00DD0F12" w:rsidRPr="00AD67AE">
        <w:rPr>
          <w:color w:val="auto"/>
        </w:rPr>
        <w:t xml:space="preserve">и их закреплению в образовательной организации: </w:t>
      </w:r>
    </w:p>
    <w:p w:rsidR="00837B95" w:rsidRPr="00AD67AE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-</w:t>
      </w:r>
      <w:r w:rsidR="005141E0" w:rsidRPr="00AD67AE">
        <w:rPr>
          <w:rFonts w:eastAsia="Arial Unicode MS"/>
          <w:color w:val="auto"/>
          <w:kern w:val="1"/>
        </w:rPr>
        <w:t xml:space="preserve"> </w:t>
      </w:r>
      <w:r w:rsidRPr="00AD67AE">
        <w:rPr>
          <w:color w:val="auto"/>
        </w:rPr>
        <w:t xml:space="preserve">содействие адаптации и профессиональному становлению, формированию их компетенций, повышению мотивации к педагогической деятельности; </w:t>
      </w:r>
    </w:p>
    <w:p w:rsidR="00DD0F12" w:rsidRPr="00AD67AE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-</w:t>
      </w:r>
      <w:r w:rsidR="005141E0" w:rsidRPr="00AD67AE">
        <w:rPr>
          <w:rFonts w:eastAsia="Arial Unicode MS"/>
          <w:color w:val="auto"/>
          <w:kern w:val="1"/>
        </w:rPr>
        <w:t xml:space="preserve"> </w:t>
      </w:r>
      <w:r w:rsidR="00B015CA">
        <w:rPr>
          <w:rFonts w:eastAsia="Arial Unicode MS"/>
          <w:color w:val="auto"/>
          <w:kern w:val="1"/>
        </w:rPr>
        <w:t xml:space="preserve">   </w:t>
      </w:r>
      <w:r w:rsidRPr="00AD67AE">
        <w:rPr>
          <w:color w:val="auto"/>
        </w:rPr>
        <w:t xml:space="preserve">создание необходимых условий труда; </w:t>
      </w:r>
    </w:p>
    <w:p w:rsidR="00DD0F12" w:rsidRPr="00AD67AE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-</w:t>
      </w:r>
      <w:r w:rsidR="005141E0" w:rsidRPr="00AD67AE">
        <w:rPr>
          <w:rFonts w:eastAsia="Arial Unicode MS"/>
          <w:color w:val="auto"/>
          <w:kern w:val="1"/>
        </w:rPr>
        <w:t xml:space="preserve"> </w:t>
      </w:r>
      <w:r w:rsidRPr="00AD67AE">
        <w:rPr>
          <w:color w:val="auto"/>
        </w:rPr>
        <w:t xml:space="preserve">организация методического сопровождения </w:t>
      </w:r>
      <w:r w:rsidR="00DF080E" w:rsidRPr="00AD67AE">
        <w:rPr>
          <w:color w:val="auto"/>
        </w:rPr>
        <w:t>деятельности</w:t>
      </w:r>
      <w:r w:rsidRPr="00AD67AE">
        <w:rPr>
          <w:color w:val="auto"/>
        </w:rPr>
        <w:t xml:space="preserve">, включая закрепление наставников в первый год их работы в </w:t>
      </w:r>
      <w:r w:rsidR="009A1FF3" w:rsidRPr="00AD67AE">
        <w:rPr>
          <w:color w:val="auto"/>
        </w:rPr>
        <w:t>образовательной организации</w:t>
      </w:r>
      <w:r w:rsidRPr="00AD67AE">
        <w:rPr>
          <w:color w:val="auto"/>
        </w:rPr>
        <w:t xml:space="preserve">; </w:t>
      </w:r>
    </w:p>
    <w:p w:rsidR="00D82106" w:rsidRPr="00B015CA" w:rsidRDefault="00DD0F12" w:rsidP="00B015CA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-</w:t>
      </w:r>
      <w:r w:rsidR="005141E0" w:rsidRPr="00AD67AE">
        <w:rPr>
          <w:rFonts w:eastAsia="Arial Unicode MS"/>
          <w:color w:val="auto"/>
          <w:kern w:val="1"/>
        </w:rPr>
        <w:t xml:space="preserve"> </w:t>
      </w:r>
      <w:r w:rsidRPr="00AD67AE">
        <w:rPr>
          <w:color w:val="auto"/>
        </w:rPr>
        <w:t xml:space="preserve">привлечение </w:t>
      </w:r>
      <w:r w:rsidR="00B015CA">
        <w:rPr>
          <w:color w:val="auto"/>
        </w:rPr>
        <w:t>молодого специалиста</w:t>
      </w:r>
      <w:r w:rsidRPr="00AD67AE">
        <w:rPr>
          <w:color w:val="auto"/>
        </w:rPr>
        <w:t xml:space="preserve"> к профсоюзной деятельности и членству в </w:t>
      </w:r>
      <w:r w:rsidR="00D85B2C" w:rsidRPr="00AD67AE">
        <w:rPr>
          <w:color w:val="auto"/>
        </w:rPr>
        <w:t xml:space="preserve">Общероссийском </w:t>
      </w:r>
      <w:r w:rsidRPr="00AD67AE">
        <w:rPr>
          <w:color w:val="auto"/>
        </w:rPr>
        <w:t>Профсоюзе</w:t>
      </w:r>
      <w:r w:rsidR="00D85B2C" w:rsidRPr="00AD67AE">
        <w:rPr>
          <w:color w:val="auto"/>
        </w:rPr>
        <w:t xml:space="preserve"> образования</w:t>
      </w:r>
      <w:r w:rsidR="00B015CA">
        <w:rPr>
          <w:color w:val="auto"/>
        </w:rPr>
        <w:t>;</w:t>
      </w:r>
    </w:p>
    <w:p w:rsidR="00DD0F12" w:rsidRPr="00AD67AE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-</w:t>
      </w:r>
      <w:r w:rsidR="005141E0" w:rsidRPr="00AD67AE">
        <w:rPr>
          <w:color w:val="auto"/>
        </w:rPr>
        <w:t xml:space="preserve"> </w:t>
      </w:r>
      <w:r w:rsidR="00B015CA">
        <w:rPr>
          <w:color w:val="auto"/>
        </w:rPr>
        <w:t xml:space="preserve">  </w:t>
      </w:r>
      <w:r w:rsidRPr="00AD67AE">
        <w:rPr>
          <w:color w:val="auto"/>
        </w:rPr>
        <w:t>создание условий для</w:t>
      </w:r>
      <w:r w:rsidR="00B015CA">
        <w:rPr>
          <w:color w:val="auto"/>
        </w:rPr>
        <w:t xml:space="preserve"> профессионального роста</w:t>
      </w:r>
      <w:r w:rsidRPr="00AD67AE">
        <w:rPr>
          <w:color w:val="auto"/>
        </w:rPr>
        <w:t xml:space="preserve">; </w:t>
      </w:r>
    </w:p>
    <w:p w:rsidR="00DD0F12" w:rsidRPr="00AD67AE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-</w:t>
      </w:r>
      <w:r w:rsidR="005141E0" w:rsidRPr="00AD67AE">
        <w:rPr>
          <w:rFonts w:eastAsia="Arial Unicode MS"/>
          <w:color w:val="auto"/>
          <w:kern w:val="1"/>
        </w:rPr>
        <w:t xml:space="preserve"> </w:t>
      </w:r>
      <w:r w:rsidR="00B015CA">
        <w:rPr>
          <w:rFonts w:eastAsia="Arial Unicode MS"/>
          <w:color w:val="auto"/>
          <w:kern w:val="1"/>
        </w:rPr>
        <w:t xml:space="preserve">  привлечение </w:t>
      </w:r>
      <w:r w:rsidR="00B015CA">
        <w:rPr>
          <w:color w:val="auto"/>
        </w:rPr>
        <w:t>молодого специалиста к</w:t>
      </w:r>
      <w:r w:rsidR="00B015CA" w:rsidRPr="00AD67AE">
        <w:rPr>
          <w:color w:val="auto"/>
        </w:rPr>
        <w:t xml:space="preserve"> </w:t>
      </w:r>
      <w:r w:rsidR="00B015CA">
        <w:rPr>
          <w:color w:val="auto"/>
        </w:rPr>
        <w:t xml:space="preserve"> культурно-массовой работе</w:t>
      </w:r>
      <w:r w:rsidRPr="00AD67AE">
        <w:rPr>
          <w:color w:val="auto"/>
        </w:rPr>
        <w:t xml:space="preserve">; </w:t>
      </w:r>
    </w:p>
    <w:p w:rsidR="00DD0F12" w:rsidRPr="00AD67AE" w:rsidRDefault="00BD7851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>
        <w:rPr>
          <w:color w:val="auto"/>
        </w:rPr>
        <w:t>8</w:t>
      </w:r>
      <w:r w:rsidR="00837B95" w:rsidRPr="00AD67AE">
        <w:rPr>
          <w:color w:val="auto"/>
        </w:rPr>
        <w:t>.</w:t>
      </w:r>
      <w:r w:rsidR="003B5E19" w:rsidRPr="00AD67AE">
        <w:rPr>
          <w:color w:val="auto"/>
        </w:rPr>
        <w:t>2</w:t>
      </w:r>
      <w:r w:rsidR="00DD0F12" w:rsidRPr="00AD67AE">
        <w:rPr>
          <w:color w:val="auto"/>
        </w:rPr>
        <w:t>.</w:t>
      </w:r>
      <w:r w:rsidR="005141E0" w:rsidRPr="00AD67AE">
        <w:rPr>
          <w:rFonts w:eastAsia="Arial Unicode MS"/>
          <w:color w:val="auto"/>
          <w:kern w:val="1"/>
        </w:rPr>
        <w:t xml:space="preserve"> </w:t>
      </w:r>
      <w:r w:rsidR="00DD0F12" w:rsidRPr="00AD67AE">
        <w:rPr>
          <w:bCs/>
          <w:color w:val="auto"/>
        </w:rPr>
        <w:t xml:space="preserve">Работодатель обязуется: </w:t>
      </w:r>
    </w:p>
    <w:p w:rsidR="00B015CA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-</w:t>
      </w:r>
      <w:r w:rsidR="005141E0" w:rsidRPr="00AD67AE">
        <w:rPr>
          <w:rFonts w:eastAsia="Arial Unicode MS"/>
          <w:color w:val="auto"/>
          <w:kern w:val="1"/>
        </w:rPr>
        <w:t xml:space="preserve"> </w:t>
      </w:r>
      <w:r w:rsidRPr="00AD67AE">
        <w:rPr>
          <w:color w:val="auto"/>
        </w:rPr>
        <w:t xml:space="preserve">информировать </w:t>
      </w:r>
      <w:r w:rsidR="00B015CA">
        <w:rPr>
          <w:color w:val="auto"/>
        </w:rPr>
        <w:t xml:space="preserve">молодого  специалиста </w:t>
      </w:r>
      <w:r w:rsidRPr="00AD67AE">
        <w:rPr>
          <w:color w:val="auto"/>
        </w:rPr>
        <w:t xml:space="preserve">при трудоустройстве о преимуществах вступления в </w:t>
      </w:r>
      <w:r w:rsidR="00D85B2C" w:rsidRPr="00AD67AE">
        <w:rPr>
          <w:color w:val="auto"/>
        </w:rPr>
        <w:t xml:space="preserve">Общероссийский </w:t>
      </w:r>
      <w:r w:rsidRPr="00AD67AE">
        <w:rPr>
          <w:color w:val="auto"/>
        </w:rPr>
        <w:t xml:space="preserve">Профсоюз </w:t>
      </w:r>
      <w:r w:rsidR="00D85B2C" w:rsidRPr="00AD67AE">
        <w:rPr>
          <w:color w:val="auto"/>
        </w:rPr>
        <w:t>образования</w:t>
      </w:r>
      <w:r w:rsidR="00B015CA">
        <w:rPr>
          <w:color w:val="auto"/>
        </w:rPr>
        <w:t>;</w:t>
      </w:r>
    </w:p>
    <w:p w:rsidR="00DD0F12" w:rsidRPr="00AD67AE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-</w:t>
      </w:r>
      <w:r w:rsidR="005141E0" w:rsidRPr="00AD67AE">
        <w:rPr>
          <w:rFonts w:eastAsia="Arial Unicode MS"/>
          <w:color w:val="auto"/>
          <w:kern w:val="1"/>
        </w:rPr>
        <w:t xml:space="preserve"> </w:t>
      </w:r>
      <w:r w:rsidRPr="00AD67AE">
        <w:rPr>
          <w:color w:val="auto"/>
        </w:rPr>
        <w:t xml:space="preserve">обеспечить закрепление наставников за </w:t>
      </w:r>
      <w:r w:rsidR="00B015CA">
        <w:rPr>
          <w:color w:val="auto"/>
        </w:rPr>
        <w:t>молодым специалистом</w:t>
      </w:r>
      <w:r w:rsidRPr="00AD67AE">
        <w:rPr>
          <w:color w:val="auto"/>
        </w:rPr>
        <w:t xml:space="preserve">; </w:t>
      </w:r>
    </w:p>
    <w:p w:rsidR="00DD0F12" w:rsidRPr="00AD67AE" w:rsidRDefault="00DD0F1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-</w:t>
      </w:r>
      <w:r w:rsidR="005141E0" w:rsidRPr="00AD67AE">
        <w:rPr>
          <w:rFonts w:eastAsia="Arial Unicode MS"/>
          <w:color w:val="auto"/>
          <w:kern w:val="1"/>
        </w:rPr>
        <w:t xml:space="preserve"> </w:t>
      </w:r>
      <w:r w:rsidRPr="00AD67AE">
        <w:rPr>
          <w:color w:val="auto"/>
        </w:rPr>
        <w:t xml:space="preserve">обеспечивать установленные в </w:t>
      </w:r>
      <w:r w:rsidR="009A1FF3" w:rsidRPr="00AD67AE">
        <w:rPr>
          <w:color w:val="auto"/>
        </w:rPr>
        <w:t>образовательной организации</w:t>
      </w:r>
      <w:r w:rsidRPr="00AD67AE">
        <w:rPr>
          <w:color w:val="auto"/>
        </w:rPr>
        <w:t xml:space="preserve"> меры социальной под</w:t>
      </w:r>
      <w:r w:rsidR="00B015CA">
        <w:rPr>
          <w:color w:val="auto"/>
        </w:rPr>
        <w:t>держки.</w:t>
      </w:r>
    </w:p>
    <w:p w:rsidR="00922CDC" w:rsidRPr="00AD67AE" w:rsidRDefault="00922CDC" w:rsidP="00C072E5">
      <w:pPr>
        <w:spacing w:line="264" w:lineRule="auto"/>
        <w:ind w:firstLine="851"/>
        <w:jc w:val="both"/>
      </w:pPr>
    </w:p>
    <w:p w:rsidR="00A74C92" w:rsidRPr="00AD67AE" w:rsidRDefault="00BD7851" w:rsidP="00C072E5">
      <w:pPr>
        <w:pStyle w:val="Default"/>
        <w:spacing w:line="264" w:lineRule="auto"/>
        <w:contextualSpacing/>
        <w:jc w:val="center"/>
        <w:rPr>
          <w:b/>
          <w:color w:val="auto"/>
        </w:rPr>
      </w:pPr>
      <w:r w:rsidRPr="00AD67AE">
        <w:rPr>
          <w:b/>
          <w:bCs/>
          <w:color w:val="auto"/>
          <w:lang w:val="en-US"/>
        </w:rPr>
        <w:t>IX</w:t>
      </w:r>
      <w:r w:rsidRPr="00AD67AE">
        <w:rPr>
          <w:b/>
          <w:bCs/>
          <w:color w:val="auto"/>
        </w:rPr>
        <w:t>.</w:t>
      </w:r>
      <w:r w:rsidR="003A580B" w:rsidRPr="00AD67AE">
        <w:rPr>
          <w:rStyle w:val="A10"/>
          <w:color w:val="auto"/>
          <w:sz w:val="24"/>
          <w:szCs w:val="24"/>
        </w:rPr>
        <w:t xml:space="preserve"> </w:t>
      </w:r>
      <w:r w:rsidR="00A74C92" w:rsidRPr="00AD67AE">
        <w:rPr>
          <w:b/>
          <w:color w:val="auto"/>
        </w:rPr>
        <w:t>ДОПОЛНИТЕЛЬНОЕ ПРОФЕССИОНАЛЬНОЕ</w:t>
      </w:r>
      <w:r w:rsidR="003A580B" w:rsidRPr="00AD67AE">
        <w:rPr>
          <w:b/>
          <w:color w:val="auto"/>
        </w:rPr>
        <w:t xml:space="preserve"> </w:t>
      </w:r>
      <w:r w:rsidR="00A74C92" w:rsidRPr="00AD67AE">
        <w:rPr>
          <w:b/>
          <w:color w:val="auto"/>
        </w:rPr>
        <w:t>ОБРАЗОВАНИЕ РАБОТНИКОВ</w:t>
      </w:r>
    </w:p>
    <w:p w:rsidR="00310681" w:rsidRPr="00AD67AE" w:rsidRDefault="00310681" w:rsidP="00C072E5">
      <w:pPr>
        <w:pStyle w:val="Default"/>
        <w:spacing w:line="264" w:lineRule="auto"/>
        <w:ind w:firstLine="709"/>
        <w:contextualSpacing/>
        <w:jc w:val="center"/>
        <w:rPr>
          <w:color w:val="auto"/>
        </w:rPr>
      </w:pPr>
    </w:p>
    <w:p w:rsidR="003F79AF" w:rsidRPr="00AD67AE" w:rsidRDefault="00BD7851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>
        <w:rPr>
          <w:color w:val="auto"/>
        </w:rPr>
        <w:t>9</w:t>
      </w:r>
      <w:r w:rsidR="00FE4AC3" w:rsidRPr="00AD67AE">
        <w:rPr>
          <w:color w:val="auto"/>
        </w:rPr>
        <w:t>.1.</w:t>
      </w:r>
      <w:r w:rsidR="00FA30CF" w:rsidRPr="00AD67AE">
        <w:rPr>
          <w:color w:val="auto"/>
        </w:rPr>
        <w:t xml:space="preserve"> </w:t>
      </w:r>
      <w:r w:rsidR="003F79AF" w:rsidRPr="00AD67AE">
        <w:rPr>
          <w:color w:val="auto"/>
        </w:rPr>
        <w:t>Стороны договорились о том, что:</w:t>
      </w:r>
    </w:p>
    <w:p w:rsidR="003F79AF" w:rsidRPr="00AD67AE" w:rsidRDefault="00BD7851" w:rsidP="00C072E5">
      <w:pPr>
        <w:spacing w:line="264" w:lineRule="auto"/>
        <w:ind w:firstLine="709"/>
        <w:contextualSpacing/>
        <w:jc w:val="both"/>
        <w:rPr>
          <w:rFonts w:eastAsiaTheme="minorHAnsi"/>
          <w:lang w:eastAsia="en-US"/>
        </w:rPr>
      </w:pPr>
      <w:r>
        <w:lastRenderedPageBreak/>
        <w:t>9</w:t>
      </w:r>
      <w:r w:rsidR="00B015CA">
        <w:t>.1.1</w:t>
      </w:r>
      <w:r w:rsidR="00FE4AC3" w:rsidRPr="00AD67AE">
        <w:t>.</w:t>
      </w:r>
      <w:r w:rsidR="00FA30CF" w:rsidRPr="00AD67AE">
        <w:t xml:space="preserve"> </w:t>
      </w:r>
      <w:r w:rsidR="003F79AF" w:rsidRPr="00AD67AE"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3F79AF" w:rsidRPr="00AD67AE">
        <w:rPr>
          <w:rFonts w:eastAsiaTheme="minorHAnsi"/>
          <w:lang w:eastAsia="en-US"/>
        </w:rPr>
        <w:t>.</w:t>
      </w:r>
    </w:p>
    <w:p w:rsidR="00B015CA" w:rsidRDefault="00BD7851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>
        <w:rPr>
          <w:color w:val="auto"/>
        </w:rPr>
        <w:t>9</w:t>
      </w:r>
      <w:r w:rsidR="00FE4AC3" w:rsidRPr="00AD67AE">
        <w:rPr>
          <w:color w:val="auto"/>
        </w:rPr>
        <w:t>.1.</w:t>
      </w:r>
      <w:r w:rsidR="00B015CA">
        <w:rPr>
          <w:color w:val="auto"/>
        </w:rPr>
        <w:t>2</w:t>
      </w:r>
      <w:r w:rsidR="00FE4AC3" w:rsidRPr="00AD67AE">
        <w:rPr>
          <w:color w:val="auto"/>
        </w:rPr>
        <w:t>.</w:t>
      </w:r>
      <w:r w:rsidR="00FA30CF" w:rsidRPr="00AD67AE">
        <w:rPr>
          <w:color w:val="auto"/>
        </w:rPr>
        <w:t xml:space="preserve"> </w:t>
      </w:r>
      <w:r w:rsidR="003F79AF" w:rsidRPr="00AD67AE">
        <w:rPr>
          <w:color w:val="auto"/>
        </w:rPr>
        <w:t xml:space="preserve">При направлении работника на дополнительное профессиональное образование </w:t>
      </w:r>
      <w:r w:rsidR="003F79AF" w:rsidRPr="00AD67AE">
        <w:rPr>
          <w:rFonts w:eastAsiaTheme="minorHAnsi"/>
          <w:color w:val="auto"/>
          <w:lang w:eastAsia="en-US"/>
        </w:rPr>
        <w:t xml:space="preserve">с отрывом от работы </w:t>
      </w:r>
      <w:r w:rsidR="003F79AF" w:rsidRPr="00AD67AE">
        <w:rPr>
          <w:color w:val="auto"/>
        </w:rPr>
        <w:t>работодатель сохраняет</w:t>
      </w:r>
      <w:r w:rsidR="00B015CA">
        <w:rPr>
          <w:color w:val="auto"/>
        </w:rPr>
        <w:t xml:space="preserve"> за ним место работы и</w:t>
      </w:r>
      <w:r w:rsidR="003F79AF" w:rsidRPr="00AD67AE">
        <w:rPr>
          <w:color w:val="auto"/>
        </w:rPr>
        <w:t xml:space="preserve"> среднюю заработную плату</w:t>
      </w:r>
      <w:r w:rsidR="00B015CA">
        <w:rPr>
          <w:color w:val="auto"/>
        </w:rPr>
        <w:t>.</w:t>
      </w:r>
    </w:p>
    <w:p w:rsidR="007D09B9" w:rsidRPr="00BD7851" w:rsidRDefault="00BD7851" w:rsidP="00BD7851">
      <w:pPr>
        <w:pStyle w:val="Default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>
        <w:rPr>
          <w:color w:val="auto"/>
        </w:rPr>
        <w:t>9</w:t>
      </w:r>
      <w:r w:rsidR="00B015CA">
        <w:rPr>
          <w:color w:val="auto"/>
        </w:rPr>
        <w:t>.1</w:t>
      </w:r>
      <w:r>
        <w:rPr>
          <w:color w:val="auto"/>
        </w:rPr>
        <w:t>.3</w:t>
      </w:r>
      <w:r w:rsidR="00FE4AC3" w:rsidRPr="00AD67AE">
        <w:rPr>
          <w:color w:val="auto"/>
        </w:rPr>
        <w:t>.</w:t>
      </w:r>
      <w:r w:rsidR="00FA30CF" w:rsidRPr="00AD67AE">
        <w:rPr>
          <w:color w:val="auto"/>
        </w:rPr>
        <w:t xml:space="preserve"> </w:t>
      </w:r>
      <w:r w:rsidR="003F79AF" w:rsidRPr="00AD67AE">
        <w:rPr>
          <w:color w:val="auto"/>
        </w:rPr>
        <w:t>Гарантии и компенсации, предусмотренные статьями 1</w:t>
      </w:r>
      <w:r w:rsidR="00FE4AC3" w:rsidRPr="00AD67AE">
        <w:rPr>
          <w:color w:val="auto"/>
        </w:rPr>
        <w:t>73</w:t>
      </w:r>
      <w:r w:rsidR="003A580B" w:rsidRPr="00AD67AE">
        <w:rPr>
          <w:color w:val="auto"/>
        </w:rPr>
        <w:t xml:space="preserve">; 174; </w:t>
      </w:r>
      <w:r w:rsidR="00FE4AC3" w:rsidRPr="00AD67AE">
        <w:rPr>
          <w:color w:val="auto"/>
        </w:rPr>
        <w:t>176</w:t>
      </w:r>
      <w:r w:rsidR="00FA30CF" w:rsidRPr="00AD67AE">
        <w:rPr>
          <w:color w:val="auto"/>
        </w:rPr>
        <w:t xml:space="preserve"> </w:t>
      </w:r>
      <w:r w:rsidR="00FE4AC3" w:rsidRPr="00AD67AE">
        <w:rPr>
          <w:color w:val="auto"/>
        </w:rPr>
        <w:t>Т</w:t>
      </w:r>
      <w:r w:rsidR="00FA30CF" w:rsidRPr="00AD67AE">
        <w:rPr>
          <w:color w:val="auto"/>
        </w:rPr>
        <w:t xml:space="preserve">рудового кодекса </w:t>
      </w:r>
      <w:r w:rsidR="00232B09" w:rsidRPr="00AD67AE">
        <w:rPr>
          <w:lang w:eastAsia="ar-SA"/>
        </w:rPr>
        <w:t>Российской Федерации</w:t>
      </w:r>
      <w:r w:rsidR="003F79AF" w:rsidRPr="00AD67AE">
        <w:rPr>
          <w:color w:val="auto"/>
        </w:rPr>
        <w:t>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</w:t>
      </w:r>
      <w:r w:rsidR="00ED4813" w:rsidRPr="00AD67AE">
        <w:rPr>
          <w:color w:val="auto"/>
        </w:rPr>
        <w:t xml:space="preserve"> </w:t>
      </w:r>
      <w:r w:rsidR="003F79AF" w:rsidRPr="00AD67AE">
        <w:rPr>
          <w:color w:val="auto"/>
        </w:rPr>
        <w:t>для нужд образовательной организации.</w:t>
      </w:r>
    </w:p>
    <w:p w:rsidR="004616B8" w:rsidRPr="00AD67AE" w:rsidRDefault="004616B8" w:rsidP="00C072E5">
      <w:pPr>
        <w:pStyle w:val="Default"/>
        <w:spacing w:line="264" w:lineRule="auto"/>
        <w:contextualSpacing/>
        <w:jc w:val="center"/>
        <w:rPr>
          <w:b/>
          <w:bCs/>
          <w:color w:val="auto"/>
        </w:rPr>
      </w:pPr>
    </w:p>
    <w:p w:rsidR="0084760D" w:rsidRPr="00AD67AE" w:rsidRDefault="00DD0F12" w:rsidP="00C072E5">
      <w:pPr>
        <w:pStyle w:val="Default"/>
        <w:spacing w:line="264" w:lineRule="auto"/>
        <w:contextualSpacing/>
        <w:jc w:val="center"/>
        <w:rPr>
          <w:b/>
          <w:bCs/>
          <w:color w:val="auto"/>
        </w:rPr>
      </w:pPr>
      <w:r w:rsidRPr="00AD67AE">
        <w:rPr>
          <w:b/>
          <w:bCs/>
          <w:color w:val="auto"/>
        </w:rPr>
        <w:t xml:space="preserve">Х. ГАРАНТИИ ПРОФСОЮЗНОЙ </w:t>
      </w:r>
      <w:r w:rsidR="00D85B2C" w:rsidRPr="00AD67AE">
        <w:rPr>
          <w:b/>
          <w:bCs/>
          <w:color w:val="auto"/>
        </w:rPr>
        <w:t>ДЕЯТЕЛЬНОСТИ</w:t>
      </w:r>
    </w:p>
    <w:p w:rsidR="004A349C" w:rsidRPr="00AD67AE" w:rsidRDefault="004A349C" w:rsidP="00C072E5">
      <w:pPr>
        <w:pStyle w:val="Default"/>
        <w:spacing w:line="264" w:lineRule="auto"/>
        <w:ind w:firstLine="709"/>
        <w:contextualSpacing/>
        <w:jc w:val="center"/>
        <w:rPr>
          <w:color w:val="auto"/>
        </w:rPr>
      </w:pPr>
    </w:p>
    <w:p w:rsidR="00DD0F12" w:rsidRPr="00AD67AE" w:rsidRDefault="007D331F" w:rsidP="00C072E5">
      <w:pPr>
        <w:pStyle w:val="Pa9"/>
        <w:spacing w:line="264" w:lineRule="auto"/>
        <w:ind w:firstLine="709"/>
        <w:contextualSpacing/>
        <w:jc w:val="both"/>
        <w:rPr>
          <w:rStyle w:val="A10"/>
          <w:b w:val="0"/>
          <w:color w:val="auto"/>
          <w:sz w:val="24"/>
          <w:szCs w:val="24"/>
        </w:rPr>
      </w:pPr>
      <w:r w:rsidRPr="00AD67AE">
        <w:rPr>
          <w:rStyle w:val="A10"/>
          <w:b w:val="0"/>
          <w:color w:val="auto"/>
          <w:sz w:val="24"/>
          <w:szCs w:val="24"/>
        </w:rPr>
        <w:t>1</w:t>
      </w:r>
      <w:r w:rsidR="00BD7851">
        <w:rPr>
          <w:rStyle w:val="A10"/>
          <w:b w:val="0"/>
          <w:color w:val="auto"/>
          <w:sz w:val="24"/>
          <w:szCs w:val="24"/>
        </w:rPr>
        <w:t>0</w:t>
      </w:r>
      <w:r w:rsidR="00DD0F12" w:rsidRPr="00AD67AE">
        <w:rPr>
          <w:rStyle w:val="A10"/>
          <w:b w:val="0"/>
          <w:color w:val="auto"/>
          <w:sz w:val="24"/>
          <w:szCs w:val="24"/>
        </w:rPr>
        <w:t>.</w:t>
      </w:r>
      <w:r w:rsidR="00F16CE3" w:rsidRPr="00AD67AE">
        <w:rPr>
          <w:rStyle w:val="A10"/>
          <w:b w:val="0"/>
          <w:color w:val="auto"/>
          <w:sz w:val="24"/>
          <w:szCs w:val="24"/>
        </w:rPr>
        <w:t>1</w:t>
      </w:r>
      <w:r w:rsidR="00DD0F12" w:rsidRPr="00AD67AE">
        <w:rPr>
          <w:rStyle w:val="A10"/>
          <w:b w:val="0"/>
          <w:color w:val="auto"/>
          <w:sz w:val="24"/>
          <w:szCs w:val="24"/>
        </w:rPr>
        <w:t>.</w:t>
      </w:r>
      <w:r w:rsidR="002B4611" w:rsidRPr="00AD67AE">
        <w:rPr>
          <w:rStyle w:val="A10"/>
          <w:b w:val="0"/>
          <w:color w:val="auto"/>
          <w:sz w:val="24"/>
          <w:szCs w:val="24"/>
        </w:rPr>
        <w:t xml:space="preserve"> </w:t>
      </w:r>
      <w:r w:rsidR="00DD0F12" w:rsidRPr="00AD67AE">
        <w:rPr>
          <w:rStyle w:val="A10"/>
          <w:b w:val="0"/>
          <w:color w:val="auto"/>
          <w:sz w:val="24"/>
          <w:szCs w:val="24"/>
        </w:rPr>
        <w:t xml:space="preserve">Работодатель: </w:t>
      </w:r>
    </w:p>
    <w:p w:rsidR="00DD0F12" w:rsidRPr="00AD67AE" w:rsidRDefault="007D331F" w:rsidP="00C072E5">
      <w:pPr>
        <w:pStyle w:val="3"/>
        <w:spacing w:line="264" w:lineRule="auto"/>
        <w:ind w:firstLine="709"/>
        <w:contextualSpacing/>
        <w:rPr>
          <w:sz w:val="24"/>
          <w:szCs w:val="24"/>
        </w:rPr>
      </w:pPr>
      <w:r w:rsidRPr="00AD67AE">
        <w:rPr>
          <w:sz w:val="24"/>
          <w:szCs w:val="24"/>
        </w:rPr>
        <w:t>1</w:t>
      </w:r>
      <w:r w:rsidR="00BD7851">
        <w:rPr>
          <w:sz w:val="24"/>
          <w:szCs w:val="24"/>
        </w:rPr>
        <w:t>0</w:t>
      </w:r>
      <w:r w:rsidR="00DD0F12" w:rsidRPr="00AD67AE">
        <w:rPr>
          <w:sz w:val="24"/>
          <w:szCs w:val="24"/>
        </w:rPr>
        <w:t>.</w:t>
      </w:r>
      <w:r w:rsidR="00F16CE3" w:rsidRPr="00AD67AE">
        <w:rPr>
          <w:sz w:val="24"/>
          <w:szCs w:val="24"/>
        </w:rPr>
        <w:t>1</w:t>
      </w:r>
      <w:r w:rsidR="00DD0F12" w:rsidRPr="00AD67AE">
        <w:rPr>
          <w:sz w:val="24"/>
          <w:szCs w:val="24"/>
        </w:rPr>
        <w:t>.</w:t>
      </w:r>
      <w:r w:rsidR="00F16CE3" w:rsidRPr="00AD67AE">
        <w:rPr>
          <w:sz w:val="24"/>
          <w:szCs w:val="24"/>
        </w:rPr>
        <w:t>2</w:t>
      </w:r>
      <w:r w:rsidR="002B4611" w:rsidRPr="00AD67AE">
        <w:rPr>
          <w:sz w:val="24"/>
          <w:szCs w:val="24"/>
        </w:rPr>
        <w:t xml:space="preserve">. </w:t>
      </w:r>
      <w:r w:rsidR="00CB4A49" w:rsidRPr="00AD67AE">
        <w:rPr>
          <w:spacing w:val="-6"/>
          <w:sz w:val="24"/>
          <w:szCs w:val="24"/>
        </w:rPr>
        <w:t>П</w:t>
      </w:r>
      <w:r w:rsidR="00DD0F12" w:rsidRPr="00AD67AE">
        <w:rPr>
          <w:spacing w:val="-6"/>
          <w:sz w:val="24"/>
          <w:szCs w:val="24"/>
        </w:rPr>
        <w:t>редоставляет</w:t>
      </w:r>
      <w:r w:rsidR="00894A32" w:rsidRPr="00AD67AE">
        <w:rPr>
          <w:spacing w:val="-6"/>
          <w:sz w:val="24"/>
          <w:szCs w:val="24"/>
        </w:rPr>
        <w:t xml:space="preserve"> </w:t>
      </w:r>
      <w:r w:rsidR="00932B8D">
        <w:rPr>
          <w:spacing w:val="-6"/>
          <w:sz w:val="24"/>
          <w:szCs w:val="24"/>
        </w:rPr>
        <w:t xml:space="preserve">для работы </w:t>
      </w:r>
      <w:r w:rsidR="0019072F" w:rsidRPr="00AD67AE">
        <w:rPr>
          <w:spacing w:val="-6"/>
          <w:sz w:val="24"/>
          <w:szCs w:val="24"/>
        </w:rPr>
        <w:t xml:space="preserve">первичной </w:t>
      </w:r>
      <w:r w:rsidR="00DD0F12" w:rsidRPr="00AD67AE">
        <w:rPr>
          <w:spacing w:val="-6"/>
          <w:sz w:val="24"/>
          <w:szCs w:val="24"/>
        </w:rPr>
        <w:t>проф</w:t>
      </w:r>
      <w:r w:rsidR="00932B8D">
        <w:rPr>
          <w:spacing w:val="-6"/>
          <w:sz w:val="24"/>
          <w:szCs w:val="24"/>
        </w:rPr>
        <w:t>союзной организации в отдельное  пользование помещение.</w:t>
      </w:r>
    </w:p>
    <w:p w:rsidR="00DD0F12" w:rsidRPr="00AD67AE" w:rsidRDefault="007D331F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1</w:t>
      </w:r>
      <w:r w:rsidR="00BD7851">
        <w:rPr>
          <w:color w:val="auto"/>
        </w:rPr>
        <w:t>0</w:t>
      </w:r>
      <w:r w:rsidR="00DD0F12" w:rsidRPr="00AD67AE">
        <w:rPr>
          <w:color w:val="auto"/>
        </w:rPr>
        <w:t>.</w:t>
      </w:r>
      <w:r w:rsidR="00F16CE3" w:rsidRPr="00AD67AE">
        <w:rPr>
          <w:color w:val="auto"/>
        </w:rPr>
        <w:t>1</w:t>
      </w:r>
      <w:r w:rsidR="00DD0F12" w:rsidRPr="00AD67AE">
        <w:rPr>
          <w:color w:val="auto"/>
        </w:rPr>
        <w:t>.</w:t>
      </w:r>
      <w:r w:rsidR="00F16CE3" w:rsidRPr="00AD67AE">
        <w:rPr>
          <w:color w:val="auto"/>
        </w:rPr>
        <w:t>3</w:t>
      </w:r>
      <w:r w:rsidR="00DD0F12" w:rsidRPr="00AD67AE">
        <w:rPr>
          <w:color w:val="auto"/>
        </w:rPr>
        <w:t>.</w:t>
      </w:r>
      <w:r w:rsidR="002B4611" w:rsidRPr="00AD67AE">
        <w:rPr>
          <w:color w:val="auto"/>
        </w:rPr>
        <w:t xml:space="preserve"> </w:t>
      </w:r>
      <w:proofErr w:type="gramStart"/>
      <w:r w:rsidR="00CB4A49" w:rsidRPr="00AD67AE">
        <w:rPr>
          <w:color w:val="auto"/>
        </w:rPr>
        <w:t>Н</w:t>
      </w:r>
      <w:r w:rsidR="00DD0F12" w:rsidRPr="00AD67AE">
        <w:rPr>
          <w:color w:val="auto"/>
        </w:rPr>
        <w:t xml:space="preserve">е препятствует представителям, правовым и техническим инспекторам труда </w:t>
      </w:r>
      <w:r w:rsidR="00AB0DAE" w:rsidRPr="00AD67AE">
        <w:t>Общероссийского Профсоюза образования</w:t>
      </w:r>
      <w:r w:rsidR="00DD0F12" w:rsidRPr="00AD67AE">
        <w:rPr>
          <w:color w:val="auto"/>
        </w:rPr>
        <w:t>, в том числе внештатным</w:t>
      </w:r>
      <w:r w:rsidR="007607EE" w:rsidRPr="00AD67AE">
        <w:rPr>
          <w:color w:val="auto"/>
        </w:rPr>
        <w:t>,</w:t>
      </w:r>
      <w:r w:rsidR="00DD0F12" w:rsidRPr="00AD67AE">
        <w:rPr>
          <w:color w:val="auto"/>
        </w:rPr>
        <w:t xml:space="preserve"> осуществлять контроль за соблюде</w:t>
      </w:r>
      <w:r w:rsidR="004616B8" w:rsidRPr="00AD67AE">
        <w:rPr>
          <w:color w:val="auto"/>
        </w:rPr>
        <w:t>нием трудового законодательства</w:t>
      </w:r>
      <w:r w:rsidR="00894A32" w:rsidRPr="00AD67AE">
        <w:rPr>
          <w:color w:val="auto"/>
        </w:rPr>
        <w:t xml:space="preserve"> </w:t>
      </w:r>
      <w:r w:rsidR="0019072F" w:rsidRPr="00AD67AE">
        <w:rPr>
          <w:color w:val="auto"/>
        </w:rPr>
        <w:t xml:space="preserve">и иных нормативных правовых актов, содержащих нормы трудового права, предусмотренный статьёй 370 </w:t>
      </w:r>
      <w:r w:rsidR="00232B09" w:rsidRPr="00AD67AE">
        <w:rPr>
          <w:lang w:eastAsia="ar-SA"/>
        </w:rPr>
        <w:t>Трудового кодекса Российской Федерации</w:t>
      </w:r>
      <w:r w:rsidR="0019072F" w:rsidRPr="00AD67AE">
        <w:rPr>
          <w:color w:val="auto"/>
        </w:rPr>
        <w:t>,</w:t>
      </w:r>
      <w:r w:rsidR="00894A32" w:rsidRPr="00AD67AE">
        <w:rPr>
          <w:color w:val="auto"/>
        </w:rPr>
        <w:t xml:space="preserve"> </w:t>
      </w:r>
      <w:r w:rsidR="00DD0F12" w:rsidRPr="00AD67AE">
        <w:rPr>
          <w:color w:val="auto"/>
        </w:rPr>
        <w:t>а также посещ</w:t>
      </w:r>
      <w:r w:rsidR="0019072F" w:rsidRPr="00AD67AE">
        <w:rPr>
          <w:color w:val="auto"/>
        </w:rPr>
        <w:t>ать</w:t>
      </w:r>
      <w:r w:rsidR="00DD0F12" w:rsidRPr="00AD67AE">
        <w:rPr>
          <w:color w:val="auto"/>
        </w:rPr>
        <w:t xml:space="preserve"> рабочи</w:t>
      </w:r>
      <w:r w:rsidR="0019072F" w:rsidRPr="00AD67AE">
        <w:rPr>
          <w:color w:val="auto"/>
        </w:rPr>
        <w:t>е</w:t>
      </w:r>
      <w:r w:rsidR="00DD0F12" w:rsidRPr="00AD67AE">
        <w:rPr>
          <w:color w:val="auto"/>
        </w:rPr>
        <w:t xml:space="preserve"> мес</w:t>
      </w:r>
      <w:r w:rsidR="0019072F" w:rsidRPr="00AD67AE">
        <w:rPr>
          <w:color w:val="auto"/>
        </w:rPr>
        <w:t>та</w:t>
      </w:r>
      <w:r w:rsidR="00DD0F12" w:rsidRPr="00AD67AE">
        <w:rPr>
          <w:color w:val="auto"/>
        </w:rPr>
        <w:t xml:space="preserve">, на которых работают члены </w:t>
      </w:r>
      <w:r w:rsidR="00AB0DAE" w:rsidRPr="00AD67AE">
        <w:t>Общероссийского Профсоюза образования</w:t>
      </w:r>
      <w:r w:rsidR="00DD0F12" w:rsidRPr="00AD67AE">
        <w:rPr>
          <w:color w:val="auto"/>
        </w:rPr>
        <w:t xml:space="preserve">, для реализации уставных задач </w:t>
      </w:r>
      <w:r w:rsidR="00AB0DAE" w:rsidRPr="00AD67AE">
        <w:t xml:space="preserve">Профсоюза </w:t>
      </w:r>
      <w:r w:rsidR="00DD0F12" w:rsidRPr="00AD67AE">
        <w:rPr>
          <w:color w:val="auto"/>
        </w:rPr>
        <w:t>и прав</w:t>
      </w:r>
      <w:r w:rsidR="0019072F" w:rsidRPr="00AD67AE">
        <w:rPr>
          <w:color w:val="auto"/>
        </w:rPr>
        <w:t>, предусмотренных статьёй 11 Федерального</w:t>
      </w:r>
      <w:proofErr w:type="gramEnd"/>
      <w:r w:rsidR="0019072F" w:rsidRPr="00AD67AE">
        <w:rPr>
          <w:color w:val="auto"/>
        </w:rPr>
        <w:t xml:space="preserve"> закона от 12</w:t>
      </w:r>
      <w:r w:rsidR="002B4611" w:rsidRPr="00AD67AE">
        <w:rPr>
          <w:rFonts w:eastAsia="Arial Unicode MS"/>
          <w:color w:val="auto"/>
          <w:kern w:val="1"/>
        </w:rPr>
        <w:t xml:space="preserve"> </w:t>
      </w:r>
      <w:r w:rsidR="0019072F" w:rsidRPr="00AD67AE">
        <w:rPr>
          <w:color w:val="auto"/>
        </w:rPr>
        <w:t>января 1996</w:t>
      </w:r>
      <w:r w:rsidR="002B4611" w:rsidRPr="00AD67AE">
        <w:rPr>
          <w:color w:val="auto"/>
        </w:rPr>
        <w:t xml:space="preserve"> </w:t>
      </w:r>
      <w:r w:rsidR="0019072F" w:rsidRPr="00AD67AE">
        <w:rPr>
          <w:color w:val="auto"/>
        </w:rPr>
        <w:t>г. №</w:t>
      </w:r>
      <w:r w:rsidR="002B4611" w:rsidRPr="00AD67AE">
        <w:rPr>
          <w:color w:val="auto"/>
        </w:rPr>
        <w:t xml:space="preserve"> </w:t>
      </w:r>
      <w:r w:rsidR="0019072F" w:rsidRPr="00AD67AE">
        <w:rPr>
          <w:color w:val="auto"/>
        </w:rPr>
        <w:t>10-ФЗ «О профессиональных союзах, их правах и гарантиях деятельности»</w:t>
      </w:r>
      <w:r w:rsidR="00CB4A49" w:rsidRPr="00AD67AE">
        <w:rPr>
          <w:color w:val="auto"/>
        </w:rPr>
        <w:t>.</w:t>
      </w:r>
    </w:p>
    <w:p w:rsidR="00DD0F12" w:rsidRPr="00AD67AE" w:rsidRDefault="007D331F" w:rsidP="00C072E5">
      <w:pPr>
        <w:pStyle w:val="3"/>
        <w:spacing w:line="264" w:lineRule="auto"/>
        <w:ind w:firstLine="709"/>
        <w:contextualSpacing/>
        <w:rPr>
          <w:spacing w:val="-6"/>
          <w:sz w:val="24"/>
          <w:szCs w:val="24"/>
        </w:rPr>
      </w:pPr>
      <w:r w:rsidRPr="00AD67AE">
        <w:rPr>
          <w:spacing w:val="-6"/>
          <w:sz w:val="24"/>
          <w:szCs w:val="24"/>
        </w:rPr>
        <w:t>1</w:t>
      </w:r>
      <w:r w:rsidR="00BD7851">
        <w:rPr>
          <w:spacing w:val="-6"/>
          <w:sz w:val="24"/>
          <w:szCs w:val="24"/>
        </w:rPr>
        <w:t>0</w:t>
      </w:r>
      <w:r w:rsidR="00DD0F12" w:rsidRPr="00AD67AE">
        <w:rPr>
          <w:spacing w:val="-6"/>
          <w:sz w:val="24"/>
          <w:szCs w:val="24"/>
        </w:rPr>
        <w:t>.</w:t>
      </w:r>
      <w:r w:rsidR="00F16CE3" w:rsidRPr="00AD67AE">
        <w:rPr>
          <w:spacing w:val="-6"/>
          <w:sz w:val="24"/>
          <w:szCs w:val="24"/>
        </w:rPr>
        <w:t>1</w:t>
      </w:r>
      <w:r w:rsidR="00DD0F12" w:rsidRPr="00AD67AE">
        <w:rPr>
          <w:spacing w:val="-6"/>
          <w:sz w:val="24"/>
          <w:szCs w:val="24"/>
        </w:rPr>
        <w:t>.</w:t>
      </w:r>
      <w:r w:rsidR="00F16CE3" w:rsidRPr="00AD67AE">
        <w:rPr>
          <w:spacing w:val="-6"/>
          <w:sz w:val="24"/>
          <w:szCs w:val="24"/>
        </w:rPr>
        <w:t>4</w:t>
      </w:r>
      <w:r w:rsidR="00DD0F12" w:rsidRPr="00AD67AE">
        <w:rPr>
          <w:spacing w:val="-6"/>
          <w:sz w:val="24"/>
          <w:szCs w:val="24"/>
        </w:rPr>
        <w:t>.</w:t>
      </w:r>
      <w:r w:rsidR="002B4611" w:rsidRPr="00AD67AE">
        <w:rPr>
          <w:spacing w:val="-6"/>
          <w:sz w:val="24"/>
          <w:szCs w:val="24"/>
        </w:rPr>
        <w:t xml:space="preserve"> </w:t>
      </w:r>
      <w:r w:rsidR="00CB4A49" w:rsidRPr="00AD67AE">
        <w:rPr>
          <w:spacing w:val="-6"/>
          <w:sz w:val="24"/>
          <w:szCs w:val="24"/>
        </w:rPr>
        <w:t>Н</w:t>
      </w:r>
      <w:r w:rsidR="00DD0F12" w:rsidRPr="00AD67AE">
        <w:rPr>
          <w:spacing w:val="-6"/>
          <w:sz w:val="24"/>
          <w:szCs w:val="24"/>
        </w:rPr>
        <w:t>е допускает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</w:t>
      </w:r>
      <w:r w:rsidR="00CB4A49" w:rsidRPr="00AD67AE">
        <w:rPr>
          <w:spacing w:val="-6"/>
          <w:sz w:val="24"/>
          <w:szCs w:val="24"/>
        </w:rPr>
        <w:t>.</w:t>
      </w:r>
    </w:p>
    <w:p w:rsidR="00A019E7" w:rsidRPr="00A019E7" w:rsidRDefault="007D331F" w:rsidP="00055221">
      <w:pPr>
        <w:pStyle w:val="Pa9"/>
        <w:spacing w:line="264" w:lineRule="auto"/>
        <w:ind w:firstLine="709"/>
        <w:contextualSpacing/>
        <w:jc w:val="both"/>
      </w:pPr>
      <w:r w:rsidRPr="00AD67AE">
        <w:rPr>
          <w:rStyle w:val="A10"/>
          <w:b w:val="0"/>
          <w:bCs w:val="0"/>
          <w:color w:val="auto"/>
          <w:sz w:val="24"/>
          <w:szCs w:val="24"/>
        </w:rPr>
        <w:t>1</w:t>
      </w:r>
      <w:r w:rsidR="00BD7851">
        <w:rPr>
          <w:rStyle w:val="A10"/>
          <w:b w:val="0"/>
          <w:bCs w:val="0"/>
          <w:color w:val="auto"/>
          <w:sz w:val="24"/>
          <w:szCs w:val="24"/>
        </w:rPr>
        <w:t>0</w:t>
      </w:r>
      <w:r w:rsidR="00DD0F12" w:rsidRPr="00AD67AE">
        <w:rPr>
          <w:rStyle w:val="A10"/>
          <w:b w:val="0"/>
          <w:bCs w:val="0"/>
          <w:color w:val="auto"/>
          <w:sz w:val="24"/>
          <w:szCs w:val="24"/>
        </w:rPr>
        <w:t>.</w:t>
      </w:r>
      <w:r w:rsidR="00F16CE3" w:rsidRPr="00AD67AE">
        <w:rPr>
          <w:rStyle w:val="A10"/>
          <w:b w:val="0"/>
          <w:bCs w:val="0"/>
          <w:color w:val="auto"/>
          <w:sz w:val="24"/>
          <w:szCs w:val="24"/>
        </w:rPr>
        <w:t>1</w:t>
      </w:r>
      <w:r w:rsidR="00DD0F12" w:rsidRPr="00AD67AE">
        <w:rPr>
          <w:rStyle w:val="A10"/>
          <w:b w:val="0"/>
          <w:bCs w:val="0"/>
          <w:color w:val="auto"/>
          <w:sz w:val="24"/>
          <w:szCs w:val="24"/>
        </w:rPr>
        <w:t>.</w:t>
      </w:r>
      <w:r w:rsidR="00F15CD1" w:rsidRPr="00AD67AE">
        <w:rPr>
          <w:rStyle w:val="A10"/>
          <w:b w:val="0"/>
          <w:bCs w:val="0"/>
          <w:color w:val="auto"/>
          <w:sz w:val="24"/>
          <w:szCs w:val="24"/>
        </w:rPr>
        <w:t>5</w:t>
      </w:r>
      <w:r w:rsidR="00DD0F12" w:rsidRPr="00AD67AE">
        <w:rPr>
          <w:rStyle w:val="A10"/>
          <w:b w:val="0"/>
          <w:bCs w:val="0"/>
          <w:color w:val="auto"/>
          <w:sz w:val="24"/>
          <w:szCs w:val="24"/>
        </w:rPr>
        <w:t>.</w:t>
      </w:r>
      <w:r w:rsidR="002B4611" w:rsidRPr="00AD67AE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CB4A49" w:rsidRPr="00AD67AE">
        <w:rPr>
          <w:rStyle w:val="A10"/>
          <w:b w:val="0"/>
          <w:bCs w:val="0"/>
          <w:color w:val="auto"/>
          <w:sz w:val="24"/>
          <w:szCs w:val="24"/>
        </w:rPr>
        <w:t>П</w:t>
      </w:r>
      <w:r w:rsidR="00DD0F12" w:rsidRPr="00AD67AE">
        <w:rPr>
          <w:rStyle w:val="A10"/>
          <w:b w:val="0"/>
          <w:bCs w:val="0"/>
          <w:color w:val="auto"/>
          <w:sz w:val="24"/>
          <w:szCs w:val="24"/>
        </w:rPr>
        <w:t xml:space="preserve">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</w:t>
      </w:r>
      <w:r w:rsidR="00F15CD1" w:rsidRPr="00AD67AE">
        <w:rPr>
          <w:rStyle w:val="A10"/>
          <w:b w:val="0"/>
          <w:bCs w:val="0"/>
          <w:color w:val="auto"/>
          <w:sz w:val="24"/>
          <w:szCs w:val="24"/>
        </w:rPr>
        <w:t>образовательной организации</w:t>
      </w:r>
      <w:r w:rsidR="00DD0F12" w:rsidRPr="00AD67AE">
        <w:rPr>
          <w:rStyle w:val="A10"/>
          <w:b w:val="0"/>
          <w:bCs w:val="0"/>
          <w:color w:val="auto"/>
          <w:sz w:val="24"/>
          <w:szCs w:val="24"/>
        </w:rPr>
        <w:t xml:space="preserve"> и оплаты труда, объ</w:t>
      </w:r>
      <w:r w:rsidR="0019072F" w:rsidRPr="00AD67AE">
        <w:rPr>
          <w:rStyle w:val="A10"/>
          <w:b w:val="0"/>
          <w:bCs w:val="0"/>
          <w:color w:val="auto"/>
          <w:sz w:val="24"/>
          <w:szCs w:val="24"/>
        </w:rPr>
        <w:t>ё</w:t>
      </w:r>
      <w:r w:rsidR="00DD0F12" w:rsidRPr="00AD67AE">
        <w:rPr>
          <w:rStyle w:val="A10"/>
          <w:b w:val="0"/>
          <w:bCs w:val="0"/>
          <w:color w:val="auto"/>
          <w:sz w:val="24"/>
          <w:szCs w:val="24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 w:rsidRPr="00AD67AE">
        <w:rPr>
          <w:rStyle w:val="A10"/>
          <w:b w:val="0"/>
          <w:bCs w:val="0"/>
          <w:color w:val="auto"/>
          <w:sz w:val="24"/>
          <w:szCs w:val="24"/>
        </w:rPr>
        <w:t>у сокращению</w:t>
      </w:r>
      <w:r w:rsidR="000C3A29" w:rsidRPr="00AD67AE">
        <w:rPr>
          <w:rStyle w:val="A10"/>
          <w:b w:val="0"/>
          <w:bCs w:val="0"/>
          <w:color w:val="auto"/>
          <w:sz w:val="24"/>
          <w:szCs w:val="24"/>
        </w:rPr>
        <w:t xml:space="preserve"> численности и (или) </w:t>
      </w:r>
      <w:r w:rsidR="00E96BE5" w:rsidRPr="00AD67AE">
        <w:rPr>
          <w:rStyle w:val="A10"/>
          <w:b w:val="0"/>
          <w:bCs w:val="0"/>
          <w:color w:val="auto"/>
          <w:sz w:val="24"/>
          <w:szCs w:val="24"/>
        </w:rPr>
        <w:t>штата</w:t>
      </w:r>
      <w:r w:rsidR="00DD0F12" w:rsidRPr="00AD67AE">
        <w:rPr>
          <w:rStyle w:val="A10"/>
          <w:b w:val="0"/>
          <w:bCs w:val="0"/>
          <w:color w:val="auto"/>
          <w:sz w:val="24"/>
          <w:szCs w:val="24"/>
        </w:rPr>
        <w:t xml:space="preserve"> работников, </w:t>
      </w:r>
      <w:r w:rsidR="0019072F" w:rsidRPr="00AD67AE">
        <w:rPr>
          <w:rStyle w:val="A10"/>
          <w:b w:val="0"/>
          <w:bCs w:val="0"/>
          <w:color w:val="auto"/>
          <w:sz w:val="24"/>
          <w:szCs w:val="24"/>
        </w:rPr>
        <w:t>дополнительном профессиональном образовании, результатах аттестации</w:t>
      </w:r>
      <w:r w:rsidR="000C3A29" w:rsidRPr="00AD67AE">
        <w:rPr>
          <w:rStyle w:val="A10"/>
          <w:b w:val="0"/>
          <w:bCs w:val="0"/>
          <w:color w:val="auto"/>
          <w:sz w:val="24"/>
          <w:szCs w:val="24"/>
        </w:rPr>
        <w:t xml:space="preserve"> педагогических работников</w:t>
      </w:r>
      <w:r w:rsidR="0019072F" w:rsidRPr="00AD67AE">
        <w:rPr>
          <w:rStyle w:val="A10"/>
          <w:b w:val="0"/>
          <w:bCs w:val="0"/>
          <w:color w:val="auto"/>
          <w:sz w:val="24"/>
          <w:szCs w:val="24"/>
        </w:rPr>
        <w:t xml:space="preserve"> и наградах</w:t>
      </w:r>
      <w:r w:rsidR="00E96BE5" w:rsidRPr="00AD67AE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="0019072F" w:rsidRPr="00AD67AE">
        <w:rPr>
          <w:rStyle w:val="A10"/>
          <w:b w:val="0"/>
          <w:bCs w:val="0"/>
          <w:color w:val="auto"/>
          <w:sz w:val="24"/>
          <w:szCs w:val="24"/>
        </w:rPr>
        <w:t>работников</w:t>
      </w:r>
      <w:proofErr w:type="gramEnd"/>
      <w:r w:rsidR="0019072F" w:rsidRPr="00AD67AE">
        <w:rPr>
          <w:rStyle w:val="A10"/>
          <w:b w:val="0"/>
          <w:bCs w:val="0"/>
          <w:color w:val="auto"/>
          <w:sz w:val="24"/>
          <w:szCs w:val="24"/>
        </w:rPr>
        <w:t xml:space="preserve"> и другую</w:t>
      </w:r>
      <w:r w:rsidR="0019072F" w:rsidRPr="00AD67AE">
        <w:t xml:space="preserve"> необходимую </w:t>
      </w:r>
      <w:r w:rsidR="0019072F" w:rsidRPr="00AD67AE">
        <w:rPr>
          <w:rStyle w:val="A10"/>
          <w:b w:val="0"/>
          <w:bCs w:val="0"/>
          <w:color w:val="auto"/>
          <w:sz w:val="24"/>
          <w:szCs w:val="24"/>
        </w:rPr>
        <w:t>информацию</w:t>
      </w:r>
      <w:r w:rsidR="00CB4A49" w:rsidRPr="00AD67AE">
        <w:rPr>
          <w:rStyle w:val="A10"/>
          <w:b w:val="0"/>
          <w:bCs w:val="0"/>
          <w:color w:val="auto"/>
          <w:sz w:val="24"/>
          <w:szCs w:val="24"/>
        </w:rPr>
        <w:t>.</w:t>
      </w:r>
    </w:p>
    <w:p w:rsidR="00DD0F12" w:rsidRPr="00AD67AE" w:rsidRDefault="007D331F" w:rsidP="00C072E5">
      <w:pPr>
        <w:pStyle w:val="Pa9"/>
        <w:spacing w:line="264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 w:rsidRPr="00AD67AE">
        <w:rPr>
          <w:rStyle w:val="A10"/>
          <w:b w:val="0"/>
          <w:bCs w:val="0"/>
          <w:color w:val="auto"/>
          <w:sz w:val="24"/>
          <w:szCs w:val="24"/>
        </w:rPr>
        <w:t>1</w:t>
      </w:r>
      <w:r w:rsidR="00BD7851">
        <w:rPr>
          <w:rStyle w:val="A10"/>
          <w:b w:val="0"/>
          <w:bCs w:val="0"/>
          <w:color w:val="auto"/>
          <w:sz w:val="24"/>
          <w:szCs w:val="24"/>
        </w:rPr>
        <w:t>0</w:t>
      </w:r>
      <w:r w:rsidR="00DD0F12" w:rsidRPr="00AD67AE">
        <w:rPr>
          <w:rStyle w:val="A10"/>
          <w:b w:val="0"/>
          <w:bCs w:val="0"/>
          <w:color w:val="auto"/>
          <w:sz w:val="24"/>
          <w:szCs w:val="24"/>
        </w:rPr>
        <w:t>.</w:t>
      </w:r>
      <w:r w:rsidR="00F16CE3" w:rsidRPr="00AD67AE">
        <w:rPr>
          <w:rStyle w:val="A10"/>
          <w:b w:val="0"/>
          <w:bCs w:val="0"/>
          <w:color w:val="auto"/>
          <w:sz w:val="24"/>
          <w:szCs w:val="24"/>
        </w:rPr>
        <w:t>1</w:t>
      </w:r>
      <w:r w:rsidR="00DD0F12" w:rsidRPr="00AD67AE">
        <w:rPr>
          <w:rStyle w:val="A10"/>
          <w:b w:val="0"/>
          <w:bCs w:val="0"/>
          <w:color w:val="auto"/>
          <w:sz w:val="24"/>
          <w:szCs w:val="24"/>
        </w:rPr>
        <w:t>.</w:t>
      </w:r>
      <w:r w:rsidR="00F15CD1" w:rsidRPr="00AD67AE">
        <w:rPr>
          <w:rStyle w:val="A10"/>
          <w:b w:val="0"/>
          <w:bCs w:val="0"/>
          <w:color w:val="auto"/>
          <w:sz w:val="24"/>
          <w:szCs w:val="24"/>
        </w:rPr>
        <w:t>6</w:t>
      </w:r>
      <w:r w:rsidR="00DD0F12" w:rsidRPr="00AD67AE">
        <w:rPr>
          <w:rStyle w:val="A10"/>
          <w:b w:val="0"/>
          <w:bCs w:val="0"/>
          <w:color w:val="auto"/>
          <w:sz w:val="24"/>
          <w:szCs w:val="24"/>
        </w:rPr>
        <w:t>.</w:t>
      </w:r>
      <w:r w:rsidR="007948E2" w:rsidRPr="00AD67AE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="00CB4A49" w:rsidRPr="00AD67AE">
        <w:rPr>
          <w:rStyle w:val="A10"/>
          <w:b w:val="0"/>
          <w:bCs w:val="0"/>
          <w:color w:val="auto"/>
          <w:sz w:val="24"/>
          <w:szCs w:val="24"/>
        </w:rPr>
        <w:t>О</w:t>
      </w:r>
      <w:r w:rsidR="00DD0F12" w:rsidRPr="00AD67AE">
        <w:rPr>
          <w:rStyle w:val="A10"/>
          <w:b w:val="0"/>
          <w:bCs w:val="0"/>
          <w:color w:val="auto"/>
          <w:sz w:val="24"/>
          <w:szCs w:val="24"/>
        </w:rPr>
        <w:t xml:space="preserve">беспечивает участие выборного органа первичной профсоюзной организации в работе органов управления образовательной организацией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 w:rsidRPr="00AD67AE">
        <w:rPr>
          <w:rStyle w:val="A10"/>
          <w:b w:val="0"/>
          <w:bCs w:val="0"/>
          <w:color w:val="auto"/>
          <w:sz w:val="24"/>
          <w:szCs w:val="24"/>
        </w:rPr>
        <w:t>образовательной организации</w:t>
      </w:r>
      <w:r w:rsidR="00DD0F12" w:rsidRPr="00AD67AE">
        <w:rPr>
          <w:rStyle w:val="A10"/>
          <w:b w:val="0"/>
          <w:bCs w:val="0"/>
          <w:color w:val="auto"/>
          <w:sz w:val="24"/>
          <w:szCs w:val="24"/>
        </w:rPr>
        <w:t xml:space="preserve"> в целом</w:t>
      </w:r>
      <w:r w:rsidR="00CB4A49" w:rsidRPr="00AD67AE">
        <w:rPr>
          <w:rStyle w:val="A10"/>
          <w:b w:val="0"/>
          <w:bCs w:val="0"/>
          <w:color w:val="auto"/>
          <w:sz w:val="24"/>
          <w:szCs w:val="24"/>
        </w:rPr>
        <w:t>.</w:t>
      </w:r>
    </w:p>
    <w:p w:rsidR="00DD0F12" w:rsidRPr="00AD67AE" w:rsidRDefault="007D331F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1</w:t>
      </w:r>
      <w:r w:rsidR="00BD7851">
        <w:rPr>
          <w:color w:val="auto"/>
        </w:rPr>
        <w:t>0</w:t>
      </w:r>
      <w:r w:rsidR="00DD0F12" w:rsidRPr="00AD67AE">
        <w:rPr>
          <w:color w:val="auto"/>
        </w:rPr>
        <w:t>.</w:t>
      </w:r>
      <w:r w:rsidR="00F16CE3" w:rsidRPr="00AD67AE">
        <w:rPr>
          <w:color w:val="auto"/>
        </w:rPr>
        <w:t>2</w:t>
      </w:r>
      <w:r w:rsidR="00DD0F12" w:rsidRPr="00AD67AE">
        <w:rPr>
          <w:color w:val="auto"/>
        </w:rPr>
        <w:t>.</w:t>
      </w:r>
      <w:r w:rsidR="007948E2" w:rsidRPr="00AD67AE">
        <w:rPr>
          <w:color w:val="auto"/>
        </w:rPr>
        <w:t xml:space="preserve"> </w:t>
      </w:r>
      <w:r w:rsidR="00DD0F12" w:rsidRPr="00AD67AE">
        <w:rPr>
          <w:color w:val="auto"/>
        </w:rPr>
        <w:t xml:space="preserve">Стороны признают </w:t>
      </w:r>
      <w:r w:rsidR="0019072F" w:rsidRPr="00AD67AE">
        <w:rPr>
          <w:color w:val="auto"/>
        </w:rPr>
        <w:t xml:space="preserve">следующие </w:t>
      </w:r>
      <w:r w:rsidR="00DD0F12" w:rsidRPr="00AD67AE">
        <w:rPr>
          <w:color w:val="auto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AD67AE" w:rsidRDefault="007D331F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eastAsia="Calibri"/>
          <w:strike/>
          <w:lang w:eastAsia="en-US"/>
        </w:rPr>
      </w:pPr>
      <w:r w:rsidRPr="00AD67AE">
        <w:t>1</w:t>
      </w:r>
      <w:r w:rsidR="00BD7851">
        <w:t>0</w:t>
      </w:r>
      <w:r w:rsidR="00DD0F12" w:rsidRPr="00AD67AE">
        <w:t>.</w:t>
      </w:r>
      <w:r w:rsidR="00F16CE3" w:rsidRPr="00AD67AE">
        <w:t>2</w:t>
      </w:r>
      <w:r w:rsidR="00DD0F12" w:rsidRPr="00AD67AE">
        <w:t>.1.</w:t>
      </w:r>
      <w:r w:rsidR="007948E2" w:rsidRPr="00AD67AE">
        <w:t xml:space="preserve"> </w:t>
      </w:r>
      <w:proofErr w:type="gramStart"/>
      <w:r w:rsidR="00DD0F12" w:rsidRPr="00AD67AE">
        <w:rPr>
          <w:rFonts w:eastAsia="Calibri"/>
          <w:lang w:eastAsia="en-US"/>
        </w:rPr>
        <w:t xml:space="preserve">Члены </w:t>
      </w:r>
      <w:r w:rsidR="006012BE" w:rsidRPr="00AD67AE">
        <w:t>выборного органа первичной профсоюзной организации</w:t>
      </w:r>
      <w:r w:rsidR="00DD0F12" w:rsidRPr="00AD67AE">
        <w:rPr>
          <w:rFonts w:eastAsia="Calibri"/>
          <w:lang w:eastAsia="en-US"/>
        </w:rPr>
        <w:t xml:space="preserve">, в том числе, выполняющие работу на общественных началах в территориальной организации </w:t>
      </w:r>
      <w:r w:rsidR="00D64F7D" w:rsidRPr="00AD67AE">
        <w:t>Общероссийского Профсоюза образования</w:t>
      </w:r>
      <w:r w:rsidR="00DD0F12" w:rsidRPr="00AD67AE">
        <w:rPr>
          <w:rFonts w:eastAsia="Calibri"/>
          <w:lang w:eastAsia="en-US"/>
        </w:rPr>
        <w:t xml:space="preserve">, освобождаются от основной работы с сохранением среднего заработка для участия в работе съездов, конференций, пленумов, президиумов, собраний, кратковременной профсоюзной учебы, а также </w:t>
      </w:r>
      <w:r w:rsidR="0019072F" w:rsidRPr="00AD67AE">
        <w:rPr>
          <w:rFonts w:eastAsia="Calibri"/>
          <w:lang w:eastAsia="en-US"/>
        </w:rPr>
        <w:t>для ведения коллективных переговоров</w:t>
      </w:r>
      <w:r w:rsidR="0019072F" w:rsidRPr="00AD67AE">
        <w:rPr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AD67AE">
        <w:rPr>
          <w:rFonts w:eastAsia="Calibri"/>
          <w:lang w:eastAsia="en-US"/>
        </w:rPr>
        <w:t>.</w:t>
      </w:r>
      <w:proofErr w:type="gramEnd"/>
    </w:p>
    <w:p w:rsidR="00DD0F12" w:rsidRPr="00AD67AE" w:rsidRDefault="007D331F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</w:pPr>
      <w:r w:rsidRPr="00AD67AE">
        <w:rPr>
          <w:rFonts w:eastAsia="Calibri"/>
          <w:lang w:eastAsia="en-US"/>
        </w:rPr>
        <w:t>1</w:t>
      </w:r>
      <w:r w:rsidR="00BD7851">
        <w:rPr>
          <w:rFonts w:eastAsia="Calibri"/>
          <w:lang w:eastAsia="en-US"/>
        </w:rPr>
        <w:t>0</w:t>
      </w:r>
      <w:r w:rsidR="00DD0F12" w:rsidRPr="00AD67AE">
        <w:rPr>
          <w:rFonts w:eastAsia="Calibri"/>
          <w:lang w:eastAsia="en-US"/>
        </w:rPr>
        <w:t>.</w:t>
      </w:r>
      <w:r w:rsidR="00F16CE3" w:rsidRPr="00AD67AE">
        <w:rPr>
          <w:rFonts w:eastAsia="Calibri"/>
          <w:lang w:eastAsia="en-US"/>
        </w:rPr>
        <w:t>2</w:t>
      </w:r>
      <w:r w:rsidR="00DD0F12" w:rsidRPr="00AD67AE">
        <w:rPr>
          <w:rFonts w:eastAsia="Calibri"/>
          <w:lang w:eastAsia="en-US"/>
        </w:rPr>
        <w:t>.2.</w:t>
      </w:r>
      <w:r w:rsidR="007948E2" w:rsidRPr="00AD67AE">
        <w:rPr>
          <w:rFonts w:eastAsia="Calibri"/>
          <w:lang w:eastAsia="en-US"/>
        </w:rPr>
        <w:t xml:space="preserve"> </w:t>
      </w:r>
      <w:r w:rsidR="00DD0F12" w:rsidRPr="00AD67AE">
        <w:t>Увольнение по осн</w:t>
      </w:r>
      <w:r w:rsidR="00366E2F" w:rsidRPr="00AD67AE">
        <w:t>ованиям, предусмотренным пунктами</w:t>
      </w:r>
      <w:r w:rsidR="00582157" w:rsidRPr="00AD67AE">
        <w:t xml:space="preserve"> </w:t>
      </w:r>
      <w:r w:rsidR="005003D2" w:rsidRPr="00AD67AE">
        <w:t>2</w:t>
      </w:r>
      <w:r w:rsidR="00DF0CA1" w:rsidRPr="00AD67AE">
        <w:t xml:space="preserve">, </w:t>
      </w:r>
      <w:r w:rsidR="005003D2" w:rsidRPr="00AD67AE">
        <w:t>3</w:t>
      </w:r>
      <w:r w:rsidR="00DF0CA1" w:rsidRPr="00AD67AE">
        <w:t xml:space="preserve"> </w:t>
      </w:r>
      <w:r w:rsidR="005003D2" w:rsidRPr="00AD67AE">
        <w:t>и</w:t>
      </w:r>
      <w:r w:rsidR="00DF0CA1" w:rsidRPr="00AD67AE">
        <w:t xml:space="preserve"> </w:t>
      </w:r>
      <w:r w:rsidR="005003D2" w:rsidRPr="00AD67AE">
        <w:t>5</w:t>
      </w:r>
      <w:r w:rsidR="00DF0CA1" w:rsidRPr="00AD67AE">
        <w:t xml:space="preserve"> </w:t>
      </w:r>
      <w:r w:rsidR="00DD0F12" w:rsidRPr="00AD67AE">
        <w:t xml:space="preserve">части </w:t>
      </w:r>
      <w:r w:rsidR="005003D2" w:rsidRPr="00AD67AE">
        <w:t>1</w:t>
      </w:r>
      <w:r w:rsidR="00DD0F12" w:rsidRPr="00AD67AE">
        <w:t xml:space="preserve"> статьи 81 </w:t>
      </w:r>
      <w:r w:rsidR="007948E2" w:rsidRPr="00AD67AE">
        <w:rPr>
          <w:rStyle w:val="A10"/>
          <w:b w:val="0"/>
          <w:bCs w:val="0"/>
          <w:color w:val="auto"/>
          <w:sz w:val="24"/>
          <w:szCs w:val="24"/>
        </w:rPr>
        <w:t>Т</w:t>
      </w:r>
      <w:r w:rsidR="00055221">
        <w:rPr>
          <w:rStyle w:val="A10"/>
          <w:b w:val="0"/>
          <w:bCs w:val="0"/>
          <w:color w:val="auto"/>
          <w:sz w:val="24"/>
          <w:szCs w:val="24"/>
        </w:rPr>
        <w:t>К РФ</w:t>
      </w:r>
      <w:r w:rsidR="00DD0F12" w:rsidRPr="00AD67AE">
        <w:t>, председателя первичной профсоюзно</w:t>
      </w:r>
      <w:r w:rsidR="00932B8D">
        <w:t>й организации и его заместителя</w:t>
      </w:r>
      <w:r w:rsidR="00DD0F12" w:rsidRPr="00AD67AE">
        <w:t>, не освобожд</w:t>
      </w:r>
      <w:r w:rsidR="0019072F" w:rsidRPr="00AD67AE">
        <w:t>ё</w:t>
      </w:r>
      <w:r w:rsidR="00DD0F12" w:rsidRPr="00AD67AE">
        <w:t>нных от основной работы, производитс</w:t>
      </w:r>
      <w:r w:rsidR="00055221">
        <w:t>я в порядке, установленном ст.</w:t>
      </w:r>
      <w:r w:rsidR="007948E2" w:rsidRPr="00AD67AE">
        <w:t xml:space="preserve"> </w:t>
      </w:r>
      <w:r w:rsidR="00DD0F12" w:rsidRPr="00AD67AE">
        <w:t>374</w:t>
      </w:r>
      <w:r w:rsidR="007948E2" w:rsidRPr="00AD67AE">
        <w:t xml:space="preserve"> </w:t>
      </w:r>
      <w:r w:rsidR="007948E2" w:rsidRPr="00AD67AE">
        <w:rPr>
          <w:rStyle w:val="A10"/>
          <w:b w:val="0"/>
          <w:bCs w:val="0"/>
          <w:color w:val="auto"/>
          <w:sz w:val="24"/>
          <w:szCs w:val="24"/>
        </w:rPr>
        <w:t>Т</w:t>
      </w:r>
      <w:r w:rsidR="00055221">
        <w:rPr>
          <w:rStyle w:val="A10"/>
          <w:b w:val="0"/>
          <w:bCs w:val="0"/>
          <w:color w:val="auto"/>
          <w:sz w:val="24"/>
          <w:szCs w:val="24"/>
        </w:rPr>
        <w:t>К РФ</w:t>
      </w:r>
      <w:r w:rsidR="00DD0F12" w:rsidRPr="00AD67AE">
        <w:t>.</w:t>
      </w:r>
    </w:p>
    <w:p w:rsidR="003730EC" w:rsidRPr="00AD67AE" w:rsidRDefault="007D331F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</w:pPr>
      <w:r w:rsidRPr="00AD67AE">
        <w:lastRenderedPageBreak/>
        <w:t>1</w:t>
      </w:r>
      <w:r w:rsidR="00BD7851">
        <w:t>0</w:t>
      </w:r>
      <w:r w:rsidR="00DD0F12" w:rsidRPr="00AD67AE">
        <w:t>.</w:t>
      </w:r>
      <w:r w:rsidR="00F16CE3" w:rsidRPr="00AD67AE">
        <w:t>2</w:t>
      </w:r>
      <w:r w:rsidR="00932B8D">
        <w:t>.3</w:t>
      </w:r>
      <w:r w:rsidR="00DD0F12" w:rsidRPr="00AD67AE">
        <w:t>.</w:t>
      </w:r>
      <w:r w:rsidR="007948E2" w:rsidRPr="00AD67AE">
        <w:t xml:space="preserve"> </w:t>
      </w:r>
      <w:r w:rsidR="00DD0F12" w:rsidRPr="00AD67AE">
        <w:t xml:space="preserve">Члены выборного органа первичной профсоюзной организации включаются в состав </w:t>
      </w:r>
      <w:r w:rsidR="00932B8D">
        <w:t>комиссии по распределению</w:t>
      </w:r>
      <w:r w:rsidR="003730EC" w:rsidRPr="00AD67AE">
        <w:t xml:space="preserve"> </w:t>
      </w:r>
      <w:r w:rsidR="00A83450" w:rsidRPr="00AD67AE">
        <w:t>выплат</w:t>
      </w:r>
      <w:r w:rsidR="00003C25" w:rsidRPr="00AD67AE">
        <w:t xml:space="preserve"> стимулирующего характера</w:t>
      </w:r>
      <w:r w:rsidR="00A83450" w:rsidRPr="00AD67AE">
        <w:t xml:space="preserve">, специальной оценке </w:t>
      </w:r>
      <w:r w:rsidR="005F27BF" w:rsidRPr="00AD67AE">
        <w:t>условий труда</w:t>
      </w:r>
      <w:r w:rsidR="00A83450" w:rsidRPr="00AD67AE">
        <w:t>, охране труда, социальному страхованию, урегулировани</w:t>
      </w:r>
      <w:r w:rsidR="003730EC" w:rsidRPr="00AD67AE">
        <w:t>и</w:t>
      </w:r>
      <w:r w:rsidR="00A83450" w:rsidRPr="00AD67AE">
        <w:t xml:space="preserve"> споров между участниками образовательных отношений</w:t>
      </w:r>
      <w:r w:rsidR="003730EC" w:rsidRPr="00AD67AE">
        <w:t xml:space="preserve">. </w:t>
      </w:r>
    </w:p>
    <w:p w:rsidR="00DD0F12" w:rsidRPr="00AD67AE" w:rsidRDefault="003730EC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</w:pPr>
      <w:r w:rsidRPr="00AD67AE">
        <w:t xml:space="preserve">Члены выборного органа первичной профсоюзной организации принимают участие в иных </w:t>
      </w:r>
      <w:r w:rsidRPr="00AD67AE">
        <w:rPr>
          <w:shd w:val="clear" w:color="auto" w:fill="FFFFFF"/>
        </w:rPr>
        <w:t>коллегиальных органах управления образовательной организацией,</w:t>
      </w:r>
      <w:r w:rsidR="00A83450" w:rsidRPr="00AD67AE">
        <w:t xml:space="preserve">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AD67AE">
        <w:t>.</w:t>
      </w:r>
    </w:p>
    <w:p w:rsidR="00DD0F12" w:rsidRPr="00AD67AE" w:rsidRDefault="007D331F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</w:pPr>
      <w:r w:rsidRPr="00AD67AE">
        <w:t>1</w:t>
      </w:r>
      <w:r w:rsidR="00BD7851">
        <w:t>0</w:t>
      </w:r>
      <w:r w:rsidR="00DD0F12" w:rsidRPr="00AD67AE">
        <w:t>.</w:t>
      </w:r>
      <w:r w:rsidR="00F16CE3" w:rsidRPr="00AD67AE">
        <w:t>2</w:t>
      </w:r>
      <w:r w:rsidR="00932B8D">
        <w:t>.4</w:t>
      </w:r>
      <w:r w:rsidR="00DD0F12" w:rsidRPr="00AD67AE">
        <w:t>.</w:t>
      </w:r>
      <w:r w:rsidR="007948E2" w:rsidRPr="00AD67AE">
        <w:t xml:space="preserve"> </w:t>
      </w:r>
      <w:r w:rsidR="00DD0F12" w:rsidRPr="00AD67AE">
        <w:t xml:space="preserve">Работа в качестве председателя </w:t>
      </w:r>
      <w:r w:rsidR="00A83450" w:rsidRPr="00AD67AE">
        <w:t xml:space="preserve">первичной </w:t>
      </w:r>
      <w:r w:rsidR="00DD0F12" w:rsidRPr="00AD67AE">
        <w:t xml:space="preserve">профсоюзной организации и в составе </w:t>
      </w:r>
      <w:r w:rsidR="00A83450" w:rsidRPr="00AD67AE">
        <w:t xml:space="preserve">её </w:t>
      </w:r>
      <w:r w:rsidR="00620ADF" w:rsidRPr="00AD67AE">
        <w:t xml:space="preserve">выборного органа </w:t>
      </w:r>
      <w:r w:rsidR="00DD0F12" w:rsidRPr="00AD67AE">
        <w:t>призна</w:t>
      </w:r>
      <w:r w:rsidR="00A83450" w:rsidRPr="00AD67AE">
        <w:t>ё</w:t>
      </w:r>
      <w:r w:rsidR="00DD0F12" w:rsidRPr="00AD67AE">
        <w:t xml:space="preserve">тся значимой для деятельности </w:t>
      </w:r>
      <w:r w:rsidR="00620ADF" w:rsidRPr="00AD67AE">
        <w:t>образовательной организации</w:t>
      </w:r>
      <w:r w:rsidR="00DD0F12" w:rsidRPr="00AD67AE">
        <w:t xml:space="preserve"> и учитывается при</w:t>
      </w:r>
      <w:r w:rsidR="00A83450" w:rsidRPr="00AD67AE">
        <w:t xml:space="preserve"> награждении и</w:t>
      </w:r>
      <w:r w:rsidR="00DD0F12" w:rsidRPr="00AD67AE">
        <w:t xml:space="preserve"> поощрении работников</w:t>
      </w:r>
      <w:r w:rsidR="00A83450" w:rsidRPr="00AD67AE">
        <w:t>.</w:t>
      </w:r>
    </w:p>
    <w:p w:rsidR="00E1013C" w:rsidRPr="00AD67AE" w:rsidRDefault="007D331F" w:rsidP="00C072E5">
      <w:pPr>
        <w:pStyle w:val="Pa16"/>
        <w:spacing w:line="264" w:lineRule="auto"/>
        <w:ind w:firstLine="709"/>
        <w:contextualSpacing/>
        <w:jc w:val="both"/>
        <w:rPr>
          <w:iCs/>
        </w:rPr>
      </w:pPr>
      <w:r w:rsidRPr="00AD67AE">
        <w:t>1</w:t>
      </w:r>
      <w:r w:rsidR="00BD7851">
        <w:t>0</w:t>
      </w:r>
      <w:r w:rsidR="00DD0F12" w:rsidRPr="00AD67AE">
        <w:t>.</w:t>
      </w:r>
      <w:r w:rsidR="00462965" w:rsidRPr="00AD67AE">
        <w:t>3</w:t>
      </w:r>
      <w:r w:rsidR="00DD0F12" w:rsidRPr="00AD67AE">
        <w:t>.</w:t>
      </w:r>
      <w:r w:rsidR="007948E2" w:rsidRPr="00AD67AE">
        <w:t xml:space="preserve"> </w:t>
      </w:r>
      <w:r w:rsidR="004F4ACE" w:rsidRPr="00AD67AE">
        <w:t xml:space="preserve">Стороны совместно </w:t>
      </w:r>
      <w:r w:rsidR="004F4ACE" w:rsidRPr="00AD67AE">
        <w:rPr>
          <w:iCs/>
        </w:rPr>
        <w:t>п</w:t>
      </w:r>
      <w:r w:rsidR="00E1013C" w:rsidRPr="00AD67AE">
        <w:rPr>
          <w:iCs/>
        </w:rPr>
        <w:t>редставляют работников к награждению отраслевыми и иными наградами</w:t>
      </w:r>
      <w:r w:rsidR="00512777" w:rsidRPr="00AD67AE">
        <w:rPr>
          <w:iCs/>
        </w:rPr>
        <w:t>, х</w:t>
      </w:r>
      <w:r w:rsidR="00E1013C" w:rsidRPr="00AD67AE">
        <w:rPr>
          <w:iCs/>
        </w:rPr>
        <w:t>одатайств</w:t>
      </w:r>
      <w:r w:rsidR="0065508A" w:rsidRPr="00AD67AE">
        <w:rPr>
          <w:iCs/>
        </w:rPr>
        <w:t>уют</w:t>
      </w:r>
      <w:r w:rsidR="00E1013C" w:rsidRPr="00AD67AE">
        <w:rPr>
          <w:iCs/>
        </w:rPr>
        <w:t xml:space="preserve"> о представлении к наградам</w:t>
      </w:r>
      <w:r w:rsidR="00512777" w:rsidRPr="00AD67AE">
        <w:rPr>
          <w:iCs/>
        </w:rPr>
        <w:t xml:space="preserve">, </w:t>
      </w:r>
      <w:r w:rsidR="00512777" w:rsidRPr="00AD67AE">
        <w:t>присвоени</w:t>
      </w:r>
      <w:r w:rsidR="004616B8" w:rsidRPr="00AD67AE">
        <w:t>ю</w:t>
      </w:r>
      <w:r w:rsidR="00512777" w:rsidRPr="00AD67AE">
        <w:t xml:space="preserve"> почетных званий </w:t>
      </w:r>
      <w:r w:rsidR="00E1013C" w:rsidRPr="00AD67AE">
        <w:rPr>
          <w:iCs/>
        </w:rPr>
        <w:t>работник</w:t>
      </w:r>
      <w:r w:rsidR="00512777" w:rsidRPr="00AD67AE">
        <w:rPr>
          <w:iCs/>
        </w:rPr>
        <w:t>ам</w:t>
      </w:r>
      <w:r w:rsidR="00E1013C" w:rsidRPr="00AD67AE">
        <w:rPr>
          <w:iCs/>
        </w:rPr>
        <w:t xml:space="preserve"> образовательной организации</w:t>
      </w:r>
      <w:r w:rsidR="005F27BF" w:rsidRPr="00AD67AE">
        <w:rPr>
          <w:iCs/>
        </w:rPr>
        <w:t>.</w:t>
      </w:r>
    </w:p>
    <w:p w:rsidR="00DD0F12" w:rsidRPr="00AD67AE" w:rsidRDefault="007D331F" w:rsidP="00C072E5">
      <w:pPr>
        <w:autoSpaceDE w:val="0"/>
        <w:autoSpaceDN w:val="0"/>
        <w:adjustRightInd w:val="0"/>
        <w:spacing w:line="264" w:lineRule="auto"/>
        <w:ind w:firstLine="709"/>
        <w:contextualSpacing/>
        <w:jc w:val="both"/>
      </w:pPr>
      <w:r w:rsidRPr="00AD67AE">
        <w:t>1</w:t>
      </w:r>
      <w:r w:rsidR="00BD7851">
        <w:t>0</w:t>
      </w:r>
      <w:r w:rsidR="00DD0F12" w:rsidRPr="00AD67AE">
        <w:t>.</w:t>
      </w:r>
      <w:r w:rsidR="00462965" w:rsidRPr="00AD67AE">
        <w:t>4</w:t>
      </w:r>
      <w:r w:rsidR="00DD0F12" w:rsidRPr="00AD67AE">
        <w:t>.</w:t>
      </w:r>
      <w:r w:rsidR="007948E2" w:rsidRPr="00AD67AE">
        <w:t xml:space="preserve"> </w:t>
      </w:r>
      <w:r w:rsidR="00A83450" w:rsidRPr="00AD67AE">
        <w:t xml:space="preserve">Информация о деятельности </w:t>
      </w:r>
      <w:r w:rsidR="00462965" w:rsidRPr="00AD67AE">
        <w:t>Общероссийского Профсоюза образования</w:t>
      </w:r>
      <w:r w:rsidR="004F4ACE" w:rsidRPr="00AD67AE">
        <w:t>,</w:t>
      </w:r>
      <w:r w:rsidR="00496B8A" w:rsidRPr="00AD67AE">
        <w:t xml:space="preserve"> </w:t>
      </w:r>
      <w:r w:rsidR="004F4ACE" w:rsidRPr="00AD67AE">
        <w:t>размещается</w:t>
      </w:r>
      <w:r w:rsidR="00A83450" w:rsidRPr="00AD67AE">
        <w:t xml:space="preserve"> на информационном ст</w:t>
      </w:r>
      <w:r w:rsidR="00932B8D">
        <w:t xml:space="preserve">енде образовательной </w:t>
      </w:r>
      <w:proofErr w:type="spellStart"/>
      <w:proofErr w:type="gramStart"/>
      <w:r w:rsidR="00932B8D">
        <w:t>организаци</w:t>
      </w:r>
      <w:proofErr w:type="spellEnd"/>
      <w:r w:rsidR="00A83450" w:rsidRPr="00AD67AE">
        <w:t xml:space="preserve"> и</w:t>
      </w:r>
      <w:proofErr w:type="gramEnd"/>
      <w:r w:rsidR="00932B8D">
        <w:t xml:space="preserve"> </w:t>
      </w:r>
      <w:r w:rsidR="00A83450" w:rsidRPr="00AD67AE">
        <w:t>на её официальном сайте в информационно-телекоммуникационной сети «Интернет».</w:t>
      </w:r>
    </w:p>
    <w:p w:rsidR="00826219" w:rsidRPr="00AD67AE" w:rsidRDefault="00826219" w:rsidP="00435081">
      <w:pPr>
        <w:autoSpaceDE w:val="0"/>
        <w:autoSpaceDN w:val="0"/>
        <w:adjustRightInd w:val="0"/>
        <w:spacing w:line="264" w:lineRule="auto"/>
        <w:contextualSpacing/>
        <w:jc w:val="both"/>
      </w:pPr>
    </w:p>
    <w:p w:rsidR="00DD0F12" w:rsidRPr="00AD67AE" w:rsidRDefault="00DD0F12" w:rsidP="00C072E5">
      <w:pPr>
        <w:pStyle w:val="Pa6"/>
        <w:spacing w:line="264" w:lineRule="auto"/>
        <w:contextualSpacing/>
        <w:jc w:val="center"/>
        <w:rPr>
          <w:b/>
        </w:rPr>
      </w:pPr>
      <w:r w:rsidRPr="00AD67AE">
        <w:rPr>
          <w:b/>
          <w:lang w:eastAsia="en-US"/>
        </w:rPr>
        <w:t>X</w:t>
      </w:r>
      <w:r w:rsidR="007948E2" w:rsidRPr="00AD67AE">
        <w:rPr>
          <w:b/>
          <w:lang w:val="en-US" w:eastAsia="en-US"/>
        </w:rPr>
        <w:t>I</w:t>
      </w:r>
      <w:r w:rsidRPr="00AD67AE">
        <w:rPr>
          <w:b/>
          <w:lang w:eastAsia="en-US"/>
        </w:rPr>
        <w:t>.</w:t>
      </w:r>
      <w:r w:rsidR="007948E2" w:rsidRPr="00AD67AE">
        <w:rPr>
          <w:rFonts w:eastAsia="Times New Roman"/>
          <w:b/>
        </w:rPr>
        <w:t xml:space="preserve"> </w:t>
      </w:r>
      <w:proofErr w:type="gramStart"/>
      <w:r w:rsidRPr="00AD67AE">
        <w:rPr>
          <w:rFonts w:eastAsia="Times New Roman"/>
          <w:b/>
        </w:rPr>
        <w:t>КОНТРОЛЬ ЗА</w:t>
      </w:r>
      <w:proofErr w:type="gramEnd"/>
      <w:r w:rsidRPr="00AD67AE">
        <w:rPr>
          <w:rFonts w:eastAsia="Times New Roman"/>
          <w:b/>
        </w:rPr>
        <w:t xml:space="preserve"> ВЫПОЛНЕНИЕМ КОЛЛЕКТИВНОГО ДОГОВОРА</w:t>
      </w:r>
    </w:p>
    <w:p w:rsidR="00DD0F12" w:rsidRPr="00AD67AE" w:rsidRDefault="00DD0F12" w:rsidP="00C072E5">
      <w:pPr>
        <w:pStyle w:val="Pa16"/>
        <w:spacing w:line="264" w:lineRule="auto"/>
        <w:ind w:firstLine="709"/>
        <w:contextualSpacing/>
        <w:jc w:val="center"/>
        <w:rPr>
          <w:rFonts w:eastAsia="Times New Roman"/>
        </w:rPr>
      </w:pPr>
    </w:p>
    <w:p w:rsidR="00DD0F12" w:rsidRPr="00AD67AE" w:rsidRDefault="007D331F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1</w:t>
      </w:r>
      <w:r w:rsidR="00BD7851">
        <w:rPr>
          <w:color w:val="auto"/>
        </w:rPr>
        <w:t>1</w:t>
      </w:r>
      <w:r w:rsidR="00DD0F12" w:rsidRPr="00AD67AE">
        <w:rPr>
          <w:color w:val="auto"/>
        </w:rPr>
        <w:t>.</w:t>
      </w:r>
      <w:r w:rsidR="005D5CFE" w:rsidRPr="00AD67AE">
        <w:rPr>
          <w:color w:val="auto"/>
        </w:rPr>
        <w:t>1</w:t>
      </w:r>
      <w:r w:rsidR="00DD0F12" w:rsidRPr="00AD67AE">
        <w:rPr>
          <w:color w:val="auto"/>
        </w:rPr>
        <w:t>.</w:t>
      </w:r>
      <w:r w:rsidR="007948E2" w:rsidRPr="00AD67AE">
        <w:rPr>
          <w:color w:val="auto"/>
        </w:rPr>
        <w:t xml:space="preserve"> </w:t>
      </w:r>
      <w:r w:rsidR="00DD0F12" w:rsidRPr="00AD67AE">
        <w:rPr>
          <w:bCs/>
          <w:color w:val="auto"/>
        </w:rPr>
        <w:t xml:space="preserve">Стороны обязуются: </w:t>
      </w:r>
    </w:p>
    <w:p w:rsidR="00DD0F12" w:rsidRPr="00AD67AE" w:rsidRDefault="007948E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 xml:space="preserve">- </w:t>
      </w:r>
      <w:r w:rsidR="0092425D" w:rsidRPr="00AD67AE">
        <w:rPr>
          <w:color w:val="auto"/>
        </w:rPr>
        <w:t>о</w:t>
      </w:r>
      <w:r w:rsidR="00DD0F12" w:rsidRPr="00AD67AE">
        <w:rPr>
          <w:color w:val="auto"/>
        </w:rPr>
        <w:t xml:space="preserve">беспечивать выполнение и </w:t>
      </w:r>
      <w:proofErr w:type="gramStart"/>
      <w:r w:rsidR="00DD0F12" w:rsidRPr="00AD67AE">
        <w:rPr>
          <w:color w:val="auto"/>
        </w:rPr>
        <w:t>контроль за</w:t>
      </w:r>
      <w:proofErr w:type="gramEnd"/>
      <w:r w:rsidR="00DD0F12" w:rsidRPr="00AD67AE">
        <w:rPr>
          <w:color w:val="auto"/>
        </w:rPr>
        <w:t xml:space="preserve"> выполнением коллективного договора, осуществляя взаимодействие в различных формах и предоставляя друг др</w:t>
      </w:r>
      <w:r w:rsidR="0092425D" w:rsidRPr="00AD67AE">
        <w:rPr>
          <w:color w:val="auto"/>
        </w:rPr>
        <w:t>угу всю необходимую информацию;</w:t>
      </w:r>
    </w:p>
    <w:p w:rsidR="00DD0F12" w:rsidRPr="00AD67AE" w:rsidRDefault="007948E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 xml:space="preserve">- </w:t>
      </w:r>
      <w:r w:rsidR="0092425D" w:rsidRPr="00AD67AE">
        <w:rPr>
          <w:color w:val="auto"/>
        </w:rPr>
        <w:t>с</w:t>
      </w:r>
      <w:r w:rsidR="00DD0F12" w:rsidRPr="00AD67AE">
        <w:rPr>
          <w:color w:val="auto"/>
        </w:rPr>
        <w:t xml:space="preserve">овместно разрабатывать и утверждать решением </w:t>
      </w:r>
      <w:r w:rsidR="00A83450" w:rsidRPr="00AD67AE">
        <w:rPr>
          <w:color w:val="auto"/>
        </w:rPr>
        <w:t>к</w:t>
      </w:r>
      <w:r w:rsidR="00DD0F12" w:rsidRPr="00AD67AE">
        <w:rPr>
          <w:color w:val="auto"/>
        </w:rPr>
        <w:t>омиссии по подготовке, заключению, контролю исполнения коллективного договора</w:t>
      </w:r>
      <w:r w:rsidR="00B95F3E" w:rsidRPr="00AD67AE">
        <w:rPr>
          <w:color w:val="auto"/>
        </w:rPr>
        <w:t>,</w:t>
      </w:r>
      <w:r w:rsidR="00DD0F12" w:rsidRPr="00AD67AE">
        <w:rPr>
          <w:color w:val="auto"/>
        </w:rPr>
        <w:t xml:space="preserve"> ежегодный план мероприятий по реализации настоящего коллек</w:t>
      </w:r>
      <w:r w:rsidR="0092425D" w:rsidRPr="00AD67AE">
        <w:rPr>
          <w:color w:val="auto"/>
        </w:rPr>
        <w:t>тивного договора;</w:t>
      </w:r>
      <w:r w:rsidR="00DD0F12" w:rsidRPr="00AD67AE">
        <w:rPr>
          <w:color w:val="auto"/>
        </w:rPr>
        <w:t xml:space="preserve"> </w:t>
      </w:r>
    </w:p>
    <w:p w:rsidR="00DD0F12" w:rsidRPr="00AD67AE" w:rsidRDefault="007948E2" w:rsidP="00C072E5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 xml:space="preserve">- </w:t>
      </w:r>
      <w:r w:rsidR="00B9574E" w:rsidRPr="00AD67AE">
        <w:rPr>
          <w:color w:val="auto"/>
        </w:rPr>
        <w:t>информацию о выполнении коллективного договора за соответствующий период рассматривать на заседании комиссии по подготовке, заключению, контролю исполнения коллективного договора и дов</w:t>
      </w:r>
      <w:r w:rsidR="00552DC4" w:rsidRPr="00AD67AE">
        <w:rPr>
          <w:color w:val="auto"/>
        </w:rPr>
        <w:t>одить</w:t>
      </w:r>
      <w:r w:rsidR="00B9574E" w:rsidRPr="00AD67AE">
        <w:rPr>
          <w:color w:val="auto"/>
        </w:rPr>
        <w:t xml:space="preserve"> ее до сведения работников на </w:t>
      </w:r>
      <w:r w:rsidR="00DD0F12" w:rsidRPr="00AD67AE">
        <w:rPr>
          <w:color w:val="auto"/>
        </w:rPr>
        <w:t>общем собрании (конференции) работ</w:t>
      </w:r>
      <w:r w:rsidR="0092425D" w:rsidRPr="00AD67AE">
        <w:rPr>
          <w:color w:val="auto"/>
        </w:rPr>
        <w:t>ников не реже одного раза в год;</w:t>
      </w:r>
      <w:r w:rsidR="00DD0F12" w:rsidRPr="00AD67AE">
        <w:rPr>
          <w:color w:val="auto"/>
        </w:rPr>
        <w:t xml:space="preserve"> </w:t>
      </w:r>
    </w:p>
    <w:p w:rsidR="00752831" w:rsidRDefault="007948E2" w:rsidP="00435081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 xml:space="preserve">- </w:t>
      </w:r>
      <w:r w:rsidR="0092425D" w:rsidRPr="00AD67AE">
        <w:rPr>
          <w:color w:val="auto"/>
        </w:rPr>
        <w:t>р</w:t>
      </w:r>
      <w:r w:rsidR="00DD0F12" w:rsidRPr="00AD67AE">
        <w:rPr>
          <w:color w:val="auto"/>
        </w:rPr>
        <w:t xml:space="preserve">азъяснять положения коллективного договора работникам образовательной организации. </w:t>
      </w:r>
    </w:p>
    <w:p w:rsidR="00A019E7" w:rsidRPr="00435081" w:rsidRDefault="00A019E7" w:rsidP="00435081">
      <w:pPr>
        <w:pStyle w:val="Default"/>
        <w:spacing w:line="264" w:lineRule="auto"/>
        <w:ind w:firstLine="709"/>
        <w:contextualSpacing/>
        <w:jc w:val="both"/>
        <w:rPr>
          <w:color w:val="auto"/>
        </w:rPr>
      </w:pPr>
    </w:p>
    <w:p w:rsidR="00752831" w:rsidRPr="00AD67AE" w:rsidRDefault="00BD7851" w:rsidP="00752831">
      <w:pPr>
        <w:pStyle w:val="Default"/>
        <w:contextualSpacing/>
        <w:jc w:val="center"/>
        <w:rPr>
          <w:b/>
          <w:bCs/>
        </w:rPr>
      </w:pPr>
      <w:proofErr w:type="gramStart"/>
      <w:r>
        <w:rPr>
          <w:b/>
          <w:bCs/>
        </w:rPr>
        <w:t>Х</w:t>
      </w:r>
      <w:proofErr w:type="gramEnd"/>
      <w:r>
        <w:rPr>
          <w:b/>
          <w:bCs/>
        </w:rPr>
        <w:t>I</w:t>
      </w:r>
      <w:r w:rsidR="00752831" w:rsidRPr="00AD67AE">
        <w:rPr>
          <w:b/>
          <w:bCs/>
          <w:lang w:val="en-US"/>
        </w:rPr>
        <w:t>I</w:t>
      </w:r>
      <w:r w:rsidR="00752831" w:rsidRPr="00AD67AE">
        <w:rPr>
          <w:b/>
          <w:bCs/>
        </w:rPr>
        <w:t>. ЗАКЛЮЧИТЕЛЬНЫЕ ПОЛОЖЕНИЯ</w:t>
      </w:r>
    </w:p>
    <w:p w:rsidR="00752831" w:rsidRPr="00AD67AE" w:rsidRDefault="00752831" w:rsidP="00752831">
      <w:pPr>
        <w:pStyle w:val="Default"/>
        <w:ind w:firstLine="709"/>
        <w:contextualSpacing/>
        <w:jc w:val="center"/>
      </w:pPr>
    </w:p>
    <w:p w:rsidR="00752831" w:rsidRPr="00AD67AE" w:rsidRDefault="00BD7851" w:rsidP="00752831">
      <w:pPr>
        <w:pStyle w:val="Default"/>
        <w:ind w:firstLine="709"/>
        <w:contextualSpacing/>
        <w:jc w:val="both"/>
      </w:pPr>
      <w:r>
        <w:t>12</w:t>
      </w:r>
      <w:r w:rsidR="00752831" w:rsidRPr="00AD67AE">
        <w:t>.1. </w:t>
      </w:r>
      <w:proofErr w:type="gramStart"/>
      <w:r w:rsidR="00752831" w:rsidRPr="00AD67AE">
        <w:rPr>
          <w:color w:val="auto"/>
        </w:rPr>
        <w:t xml:space="preserve">Работодатель обязуется ознакомить под роспись с текстом коллективного договора (изменениями и дополнениями в коллективный договор), а также со всеми </w:t>
      </w:r>
      <w:r w:rsidR="00752831" w:rsidRPr="00AD67AE">
        <w:t>локальными нормативными актами образовательной организации, содержащи</w:t>
      </w:r>
      <w:r w:rsidR="00BF23EC" w:rsidRPr="00AD67AE">
        <w:t>ми</w:t>
      </w:r>
      <w:r w:rsidR="00752831" w:rsidRPr="00AD67AE">
        <w:t xml:space="preserve"> нормы трудового права, являющи</w:t>
      </w:r>
      <w:r w:rsidR="00BF23EC" w:rsidRPr="00AD67AE">
        <w:t>мися</w:t>
      </w:r>
      <w:r w:rsidR="00752831" w:rsidRPr="00AD67AE">
        <w:rPr>
          <w:color w:val="auto"/>
        </w:rPr>
        <w:t xml:space="preserve"> приложениями к коллективному договору, всех работников образовательно</w:t>
      </w:r>
      <w:r w:rsidR="00A26276" w:rsidRPr="00AD67AE">
        <w:rPr>
          <w:color w:val="auto"/>
        </w:rPr>
        <w:t>й организации</w:t>
      </w:r>
      <w:r w:rsidR="00752831" w:rsidRPr="00AD67AE">
        <w:rPr>
          <w:color w:val="auto"/>
        </w:rPr>
        <w:t xml:space="preserve"> после его подписания,</w:t>
      </w:r>
      <w:r w:rsidR="00752831" w:rsidRPr="00AD67AE">
        <w:t xml:space="preserve"> обеспечивать </w:t>
      </w:r>
      <w:r w:rsidR="00752831" w:rsidRPr="00AD67AE">
        <w:rPr>
          <w:color w:val="auto"/>
        </w:rPr>
        <w:t>гласность содержания и выполнения условий коллективного договора</w:t>
      </w:r>
      <w:r w:rsidR="00752831" w:rsidRPr="00AD67AE">
        <w:t xml:space="preserve">, </w:t>
      </w:r>
      <w:r w:rsidR="00DD5B23" w:rsidRPr="00AD67AE">
        <w:t>а также предоставлять</w:t>
      </w:r>
      <w:r w:rsidR="00752831" w:rsidRPr="00AD67AE">
        <w:t xml:space="preserve"> полную и достоверную и</w:t>
      </w:r>
      <w:r w:rsidR="00A26276" w:rsidRPr="00AD67AE">
        <w:t xml:space="preserve">нформацию, связанную с </w:t>
      </w:r>
      <w:r w:rsidR="00752831" w:rsidRPr="00AD67AE">
        <w:t xml:space="preserve"> трудовыми правами и</w:t>
      </w:r>
      <w:proofErr w:type="gramEnd"/>
      <w:r w:rsidR="00752831" w:rsidRPr="00AD67AE">
        <w:t xml:space="preserve"> интересами</w:t>
      </w:r>
      <w:r w:rsidR="00DD5B23" w:rsidRPr="00AD67AE">
        <w:t xml:space="preserve"> работников</w:t>
      </w:r>
      <w:r w:rsidR="00752831" w:rsidRPr="00AD67AE">
        <w:t>.</w:t>
      </w:r>
    </w:p>
    <w:p w:rsidR="00752831" w:rsidRPr="00AD67AE" w:rsidRDefault="00BD7851" w:rsidP="00752831">
      <w:pPr>
        <w:pStyle w:val="Default"/>
        <w:ind w:firstLine="709"/>
        <w:contextualSpacing/>
        <w:jc w:val="both"/>
        <w:rPr>
          <w:color w:val="auto"/>
        </w:rPr>
      </w:pPr>
      <w:r>
        <w:t>12</w:t>
      </w:r>
      <w:r w:rsidR="00DD5B23" w:rsidRPr="00AD67AE">
        <w:t>.2</w:t>
      </w:r>
      <w:r w:rsidR="00752831" w:rsidRPr="00AD67AE">
        <w:t>. 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</w:t>
      </w:r>
      <w:r w:rsidR="00055221">
        <w:t>ений и дополнений</w:t>
      </w:r>
      <w:r w:rsidR="001717C1">
        <w:t xml:space="preserve">) </w:t>
      </w:r>
      <w:r w:rsidR="00752831" w:rsidRPr="00AD67AE">
        <w:t>на официальном сайте о</w:t>
      </w:r>
      <w:r w:rsidR="00752831" w:rsidRPr="00AD67AE">
        <w:rPr>
          <w:color w:val="auto"/>
        </w:rPr>
        <w:t xml:space="preserve">бразовательной организации в информационно-телекоммуникационной сети «Интернет». </w:t>
      </w:r>
    </w:p>
    <w:p w:rsidR="00752831" w:rsidRPr="00AD67AE" w:rsidRDefault="00BD7851" w:rsidP="00752831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12.</w:t>
      </w:r>
      <w:r w:rsidR="00752831" w:rsidRPr="00AD67AE">
        <w:rPr>
          <w:color w:val="auto"/>
        </w:rPr>
        <w:t xml:space="preserve">3. Каждый принимаемый на работу в </w:t>
      </w:r>
      <w:r w:rsidR="00752831" w:rsidRPr="00AD67AE">
        <w:rPr>
          <w:iCs/>
          <w:color w:val="auto"/>
        </w:rPr>
        <w:t>образовательную организацию</w:t>
      </w:r>
      <w:r w:rsidR="00752831" w:rsidRPr="00AD67AE">
        <w:rPr>
          <w:color w:val="auto"/>
        </w:rPr>
        <w:t xml:space="preserve"> работник до подписания трудового договора должен быть ознакомлен работодателем с настоящим </w:t>
      </w:r>
      <w:r w:rsidR="00752831" w:rsidRPr="00AD67AE">
        <w:rPr>
          <w:color w:val="auto"/>
        </w:rPr>
        <w:lastRenderedPageBreak/>
        <w:t xml:space="preserve">коллективным договором, иными локальными нормативными актами, непосредственно связанными с трудовой деятельностью под роспись. </w:t>
      </w:r>
    </w:p>
    <w:p w:rsidR="00752831" w:rsidRPr="00AD67AE" w:rsidRDefault="00BD7851" w:rsidP="00752831">
      <w:pPr>
        <w:pStyle w:val="Default"/>
        <w:ind w:firstLine="709"/>
        <w:contextualSpacing/>
        <w:jc w:val="both"/>
      </w:pPr>
      <w:r>
        <w:rPr>
          <w:color w:val="auto"/>
        </w:rPr>
        <w:t>12</w:t>
      </w:r>
      <w:r w:rsidR="00752831" w:rsidRPr="00AD67AE">
        <w:rPr>
          <w:color w:val="auto"/>
        </w:rPr>
        <w:t>.4. </w:t>
      </w:r>
      <w:r w:rsidR="00752831" w:rsidRPr="00AD67AE">
        <w:t>Настоящий коллективный договор вступает в силу с момента его подписания сторонами</w:t>
      </w:r>
      <w:r w:rsidR="00DD5B23" w:rsidRPr="00AD67AE">
        <w:t xml:space="preserve"> </w:t>
      </w:r>
      <w:r w:rsidR="001717C1">
        <w:t>и действует три года</w:t>
      </w:r>
      <w:r w:rsidR="00752831" w:rsidRPr="00AD67AE">
        <w:t>.</w:t>
      </w:r>
    </w:p>
    <w:p w:rsidR="00752831" w:rsidRPr="00AD67AE" w:rsidRDefault="00752831" w:rsidP="00752831">
      <w:pPr>
        <w:pStyle w:val="Default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1</w:t>
      </w:r>
      <w:r w:rsidR="00BD7851">
        <w:rPr>
          <w:color w:val="auto"/>
        </w:rPr>
        <w:t>2</w:t>
      </w:r>
      <w:r w:rsidRPr="00AD67AE">
        <w:rPr>
          <w:color w:val="auto"/>
        </w:rPr>
        <w:t>.5. До истечения указанного срока стороны вправе продл</w:t>
      </w:r>
      <w:r w:rsidR="00DD5B23" w:rsidRPr="00AD67AE">
        <w:rPr>
          <w:color w:val="auto"/>
        </w:rPr>
        <w:t>ить</w:t>
      </w:r>
      <w:r w:rsidRPr="00AD67AE">
        <w:rPr>
          <w:color w:val="auto"/>
        </w:rPr>
        <w:t xml:space="preserve"> действие коллективного договора</w:t>
      </w:r>
      <w:r w:rsidRPr="00AD67AE">
        <w:t xml:space="preserve"> на срок до трех лет</w:t>
      </w:r>
      <w:r w:rsidR="00DD5B23" w:rsidRPr="00AD67AE">
        <w:rPr>
          <w:color w:val="auto"/>
        </w:rPr>
        <w:t xml:space="preserve"> </w:t>
      </w:r>
      <w:r w:rsidRPr="00AD67AE">
        <w:rPr>
          <w:color w:val="auto"/>
        </w:rPr>
        <w:t xml:space="preserve">или заключить новый коллективный договор. </w:t>
      </w:r>
    </w:p>
    <w:p w:rsidR="00752831" w:rsidRPr="00AD67AE" w:rsidRDefault="00752831" w:rsidP="00752831">
      <w:pPr>
        <w:ind w:firstLine="709"/>
        <w:contextualSpacing/>
        <w:jc w:val="both"/>
      </w:pPr>
      <w:r w:rsidRPr="00AD67AE">
        <w:t xml:space="preserve">Предложение </w:t>
      </w:r>
      <w:r w:rsidR="00DD5B23" w:rsidRPr="00AD67AE">
        <w:t xml:space="preserve">о </w:t>
      </w:r>
      <w:r w:rsidRPr="00AD67AE">
        <w:t xml:space="preserve">продлении действующего </w:t>
      </w:r>
      <w:r w:rsidR="00DD5B23" w:rsidRPr="00AD67AE">
        <w:t xml:space="preserve">коллективного договора, внесение изменений и дополнений в него </w:t>
      </w:r>
      <w:r w:rsidRPr="00AD67AE">
        <w:t xml:space="preserve">осуществляется в порядке, аналогичном порядку </w:t>
      </w:r>
      <w:r w:rsidR="00DD5B23" w:rsidRPr="00AD67AE">
        <w:t>заключения</w:t>
      </w:r>
      <w:r w:rsidRPr="00AD67AE">
        <w:t xml:space="preserve"> коллективн</w:t>
      </w:r>
      <w:r w:rsidR="00DD5B23" w:rsidRPr="00AD67AE">
        <w:t>ого</w:t>
      </w:r>
      <w:r w:rsidRPr="00AD67AE">
        <w:t xml:space="preserve"> договор</w:t>
      </w:r>
      <w:r w:rsidR="00DD5B23" w:rsidRPr="00AD67AE">
        <w:t>а</w:t>
      </w:r>
      <w:r w:rsidRPr="00AD67AE">
        <w:t>.</w:t>
      </w:r>
    </w:p>
    <w:p w:rsidR="00752831" w:rsidRPr="00AD67AE" w:rsidRDefault="00752831" w:rsidP="00752831">
      <w:pPr>
        <w:ind w:firstLine="709"/>
        <w:contextualSpacing/>
        <w:jc w:val="both"/>
      </w:pPr>
      <w:r w:rsidRPr="00AD67AE">
        <w:t>1</w:t>
      </w:r>
      <w:r w:rsidR="00BD7851">
        <w:t>2</w:t>
      </w:r>
      <w:r w:rsidRPr="00AD67AE">
        <w:t xml:space="preserve">.6. 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порядке. </w:t>
      </w:r>
    </w:p>
    <w:p w:rsidR="00752831" w:rsidRPr="00AD67AE" w:rsidRDefault="00752831" w:rsidP="00752831">
      <w:pPr>
        <w:ind w:firstLine="709"/>
        <w:contextualSpacing/>
        <w:jc w:val="both"/>
      </w:pPr>
      <w:r w:rsidRPr="00AD67AE"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752831" w:rsidRPr="00AD67AE" w:rsidRDefault="00752831" w:rsidP="00752831">
      <w:pPr>
        <w:pStyle w:val="Default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1</w:t>
      </w:r>
      <w:r w:rsidR="00BD7851">
        <w:rPr>
          <w:color w:val="auto"/>
        </w:rPr>
        <w:t>2</w:t>
      </w:r>
      <w:r w:rsidRPr="00AD67AE">
        <w:rPr>
          <w:color w:val="auto"/>
        </w:rPr>
        <w:t>.7. </w:t>
      </w:r>
      <w:r w:rsidR="00012037" w:rsidRPr="00AD67AE">
        <w:rPr>
          <w:color w:val="auto"/>
        </w:rPr>
        <w:t>К</w:t>
      </w:r>
      <w:r w:rsidRPr="00AD67AE">
        <w:rPr>
          <w:color w:val="auto"/>
        </w:rPr>
        <w:t xml:space="preserve">оллективный договор сохраняет своё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752831" w:rsidRPr="00AD67AE" w:rsidRDefault="00752831" w:rsidP="00752831">
      <w:pPr>
        <w:pStyle w:val="Default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1</w:t>
      </w:r>
      <w:r w:rsidR="00BD7851">
        <w:rPr>
          <w:color w:val="auto"/>
        </w:rPr>
        <w:t>2</w:t>
      </w:r>
      <w:r w:rsidRPr="00AD67AE">
        <w:rPr>
          <w:color w:val="auto"/>
        </w:rPr>
        <w:t xml:space="preserve">.8. 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752831" w:rsidRPr="00AD67AE" w:rsidRDefault="00752831" w:rsidP="00752831">
      <w:pPr>
        <w:pStyle w:val="Default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1</w:t>
      </w:r>
      <w:r w:rsidR="00BD7851">
        <w:rPr>
          <w:color w:val="auto"/>
        </w:rPr>
        <w:t>2</w:t>
      </w:r>
      <w:r w:rsidRPr="00AD67AE">
        <w:rPr>
          <w:color w:val="auto"/>
        </w:rPr>
        <w:t>.9. 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752831" w:rsidRPr="00AD67AE" w:rsidRDefault="00752831" w:rsidP="00752831">
      <w:pPr>
        <w:pStyle w:val="Default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1</w:t>
      </w:r>
      <w:r w:rsidR="00BD7851">
        <w:rPr>
          <w:color w:val="auto"/>
        </w:rPr>
        <w:t>2</w:t>
      </w:r>
      <w:r w:rsidRPr="00AD67AE">
        <w:rPr>
          <w:color w:val="auto"/>
        </w:rPr>
        <w:t>.10. 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752831" w:rsidRPr="00AD67AE" w:rsidRDefault="00752831" w:rsidP="00752831">
      <w:pPr>
        <w:pStyle w:val="Default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1</w:t>
      </w:r>
      <w:r w:rsidR="00BD7851">
        <w:rPr>
          <w:color w:val="auto"/>
        </w:rPr>
        <w:t>2</w:t>
      </w:r>
      <w:r w:rsidRPr="00AD67AE">
        <w:rPr>
          <w:color w:val="auto"/>
        </w:rPr>
        <w:t xml:space="preserve">.11. 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752831" w:rsidRPr="00AD67AE" w:rsidRDefault="00752831" w:rsidP="00752831">
      <w:pPr>
        <w:pStyle w:val="Default"/>
        <w:ind w:firstLine="709"/>
        <w:contextualSpacing/>
        <w:jc w:val="both"/>
        <w:rPr>
          <w:color w:val="auto"/>
        </w:rPr>
      </w:pPr>
      <w:r w:rsidRPr="00AD67AE">
        <w:rPr>
          <w:color w:val="auto"/>
        </w:rPr>
        <w:t>1</w:t>
      </w:r>
      <w:r w:rsidR="00BD7851">
        <w:rPr>
          <w:color w:val="auto"/>
        </w:rPr>
        <w:t>2</w:t>
      </w:r>
      <w:r w:rsidRPr="00AD67AE">
        <w:rPr>
          <w:color w:val="auto"/>
        </w:rPr>
        <w:t xml:space="preserve">.12. 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752831" w:rsidRPr="00AD67AE" w:rsidRDefault="00435081" w:rsidP="00752831">
      <w:pPr>
        <w:pStyle w:val="Default"/>
        <w:ind w:firstLine="709"/>
        <w:contextualSpacing/>
        <w:rPr>
          <w:color w:val="auto"/>
        </w:rPr>
      </w:pPr>
      <w:r>
        <w:rPr>
          <w:color w:val="auto"/>
        </w:rPr>
        <w:t>приложение № 1 Правила внутреннего трудового распорядка</w:t>
      </w:r>
      <w:r w:rsidR="00752831" w:rsidRPr="00AD67AE">
        <w:rPr>
          <w:color w:val="auto"/>
        </w:rPr>
        <w:t xml:space="preserve">; </w:t>
      </w:r>
    </w:p>
    <w:p w:rsidR="00752831" w:rsidRPr="00AD67AE" w:rsidRDefault="00435081" w:rsidP="00752831">
      <w:pPr>
        <w:pStyle w:val="Default"/>
        <w:ind w:firstLine="709"/>
        <w:contextualSpacing/>
        <w:rPr>
          <w:color w:val="auto"/>
        </w:rPr>
      </w:pPr>
      <w:r>
        <w:rPr>
          <w:color w:val="auto"/>
        </w:rPr>
        <w:t>приложение № 2 Положение о надбавках на базовые должностные оклады работников</w:t>
      </w:r>
      <w:r w:rsidR="00752831" w:rsidRPr="00AD67AE">
        <w:rPr>
          <w:color w:val="auto"/>
        </w:rPr>
        <w:t xml:space="preserve">; </w:t>
      </w:r>
    </w:p>
    <w:p w:rsidR="00752831" w:rsidRDefault="00435081" w:rsidP="00752831">
      <w:pPr>
        <w:pStyle w:val="Default"/>
        <w:ind w:firstLine="709"/>
        <w:contextualSpacing/>
        <w:rPr>
          <w:color w:val="auto"/>
        </w:rPr>
      </w:pPr>
      <w:r>
        <w:rPr>
          <w:color w:val="auto"/>
        </w:rPr>
        <w:t>приложение № 3 Положение о распределении стимулирующей и компенсационной части фонда оплаты труда работников</w:t>
      </w:r>
      <w:r w:rsidR="00752831" w:rsidRPr="00AD67AE">
        <w:rPr>
          <w:color w:val="auto"/>
        </w:rPr>
        <w:t xml:space="preserve">; </w:t>
      </w:r>
    </w:p>
    <w:p w:rsidR="00435081" w:rsidRPr="00AD67AE" w:rsidRDefault="00435081" w:rsidP="00752831">
      <w:pPr>
        <w:pStyle w:val="Default"/>
        <w:ind w:firstLine="709"/>
        <w:contextualSpacing/>
        <w:rPr>
          <w:color w:val="auto"/>
        </w:rPr>
      </w:pPr>
      <w:r>
        <w:rPr>
          <w:color w:val="auto"/>
        </w:rPr>
        <w:t>приложение №4 Положение о премировании и материальной помощи из фонда экономии оплаты труда работников</w:t>
      </w:r>
    </w:p>
    <w:p w:rsidR="00752831" w:rsidRPr="00AD67AE" w:rsidRDefault="00435081" w:rsidP="00752831">
      <w:pPr>
        <w:pStyle w:val="Default"/>
        <w:ind w:firstLine="709"/>
        <w:contextualSpacing/>
        <w:rPr>
          <w:i/>
          <w:iCs/>
          <w:color w:val="auto"/>
        </w:rPr>
      </w:pPr>
      <w:r>
        <w:rPr>
          <w:iCs/>
          <w:color w:val="auto"/>
        </w:rPr>
        <w:t>приложение №5 Перечень работ с тяжелыми и вредными условиями труда</w:t>
      </w:r>
      <w:r w:rsidR="00752831" w:rsidRPr="00AD67AE">
        <w:rPr>
          <w:i/>
          <w:iCs/>
          <w:color w:val="auto"/>
        </w:rPr>
        <w:t>.</w:t>
      </w:r>
    </w:p>
    <w:p w:rsidR="00752831" w:rsidRPr="00AD67AE" w:rsidRDefault="00752831" w:rsidP="00752831">
      <w:pPr>
        <w:pStyle w:val="Default"/>
        <w:ind w:firstLine="709"/>
        <w:contextualSpacing/>
        <w:rPr>
          <w:i/>
          <w:iCs/>
          <w:color w:val="auto"/>
        </w:rPr>
      </w:pPr>
    </w:p>
    <w:p w:rsidR="00752831" w:rsidRDefault="00752831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52831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FB498E" w:rsidRDefault="00FB498E" w:rsidP="0074123A">
      <w:pPr>
        <w:pStyle w:val="Default"/>
        <w:contextualSpacing/>
        <w:rPr>
          <w:b/>
          <w:i/>
          <w:iCs/>
          <w:color w:val="auto"/>
        </w:rPr>
      </w:pPr>
    </w:p>
    <w:p w:rsidR="00FB498E" w:rsidRDefault="00FB498E" w:rsidP="00FB498E">
      <w:pPr>
        <w:pStyle w:val="Default"/>
        <w:ind w:firstLine="709"/>
        <w:contextualSpacing/>
        <w:jc w:val="center"/>
        <w:rPr>
          <w:iCs/>
          <w:color w:val="auto"/>
        </w:rPr>
      </w:pPr>
      <w:r w:rsidRPr="00FB498E">
        <w:rPr>
          <w:iCs/>
          <w:color w:val="auto"/>
        </w:rPr>
        <w:lastRenderedPageBreak/>
        <w:t>Протокол</w:t>
      </w:r>
      <w:r w:rsidR="00AF5AF4">
        <w:rPr>
          <w:iCs/>
          <w:color w:val="auto"/>
        </w:rPr>
        <w:t xml:space="preserve"> №3</w:t>
      </w:r>
    </w:p>
    <w:p w:rsidR="00AF5AF4" w:rsidRDefault="00AF5AF4" w:rsidP="00FB498E">
      <w:pPr>
        <w:pStyle w:val="Default"/>
        <w:ind w:firstLine="709"/>
        <w:contextualSpacing/>
        <w:jc w:val="center"/>
        <w:rPr>
          <w:iCs/>
          <w:color w:val="auto"/>
        </w:rPr>
      </w:pPr>
      <w:r>
        <w:rPr>
          <w:iCs/>
          <w:color w:val="auto"/>
        </w:rPr>
        <w:t xml:space="preserve">общего собрания работников </w:t>
      </w:r>
    </w:p>
    <w:p w:rsidR="00AF5AF4" w:rsidRDefault="00AF5AF4" w:rsidP="00FB498E">
      <w:pPr>
        <w:pStyle w:val="Default"/>
        <w:ind w:firstLine="709"/>
        <w:contextualSpacing/>
        <w:jc w:val="center"/>
        <w:rPr>
          <w:iCs/>
          <w:color w:val="auto"/>
        </w:rPr>
      </w:pPr>
      <w:r>
        <w:rPr>
          <w:iCs/>
          <w:color w:val="auto"/>
        </w:rPr>
        <w:t xml:space="preserve">МБДОУ «Детский сад №13» г. Новозыбкова </w:t>
      </w:r>
    </w:p>
    <w:p w:rsidR="00AF5AF4" w:rsidRDefault="00AF5AF4" w:rsidP="00FB498E">
      <w:pPr>
        <w:pStyle w:val="Default"/>
        <w:ind w:firstLine="709"/>
        <w:contextualSpacing/>
        <w:jc w:val="center"/>
        <w:rPr>
          <w:iCs/>
          <w:color w:val="auto"/>
        </w:rPr>
      </w:pPr>
    </w:p>
    <w:p w:rsidR="00AF5AF4" w:rsidRDefault="00AF5AF4" w:rsidP="00FB498E">
      <w:pPr>
        <w:pStyle w:val="Default"/>
        <w:ind w:firstLine="709"/>
        <w:contextualSpacing/>
        <w:jc w:val="center"/>
        <w:rPr>
          <w:iCs/>
          <w:color w:val="auto"/>
        </w:rPr>
      </w:pPr>
    </w:p>
    <w:p w:rsidR="00AF5AF4" w:rsidRDefault="00AF5AF4" w:rsidP="00286193">
      <w:pPr>
        <w:pStyle w:val="Default"/>
        <w:tabs>
          <w:tab w:val="left" w:pos="9639"/>
        </w:tabs>
        <w:ind w:firstLine="709"/>
        <w:contextualSpacing/>
        <w:jc w:val="center"/>
        <w:rPr>
          <w:iCs/>
          <w:color w:val="auto"/>
        </w:rPr>
      </w:pPr>
      <w:r>
        <w:rPr>
          <w:iCs/>
          <w:color w:val="auto"/>
        </w:rPr>
        <w:t xml:space="preserve">                                                  </w:t>
      </w:r>
      <w:r w:rsidR="00286193">
        <w:rPr>
          <w:iCs/>
          <w:color w:val="auto"/>
        </w:rPr>
        <w:t xml:space="preserve">                                                               </w:t>
      </w:r>
      <w:r>
        <w:rPr>
          <w:iCs/>
          <w:color w:val="auto"/>
        </w:rPr>
        <w:t>от 27.07.2023</w:t>
      </w:r>
    </w:p>
    <w:p w:rsidR="00286193" w:rsidRDefault="00286193" w:rsidP="00FB498E">
      <w:pPr>
        <w:pStyle w:val="Default"/>
        <w:ind w:firstLine="709"/>
        <w:contextualSpacing/>
        <w:jc w:val="center"/>
        <w:rPr>
          <w:iCs/>
          <w:color w:val="auto"/>
        </w:rPr>
      </w:pPr>
    </w:p>
    <w:p w:rsidR="00AF5AF4" w:rsidRDefault="00AF5AF4" w:rsidP="00FB498E">
      <w:pPr>
        <w:pStyle w:val="Default"/>
        <w:ind w:firstLine="709"/>
        <w:contextualSpacing/>
        <w:jc w:val="center"/>
        <w:rPr>
          <w:iCs/>
          <w:color w:val="auto"/>
        </w:rPr>
      </w:pPr>
    </w:p>
    <w:p w:rsidR="00286193" w:rsidRDefault="00286193" w:rsidP="00FB498E">
      <w:pPr>
        <w:pStyle w:val="Default"/>
        <w:ind w:firstLine="709"/>
        <w:contextualSpacing/>
        <w:jc w:val="center"/>
        <w:rPr>
          <w:iCs/>
          <w:color w:val="auto"/>
        </w:rPr>
      </w:pPr>
    </w:p>
    <w:p w:rsidR="00AF5AF4" w:rsidRDefault="00AF5AF4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</w:rPr>
        <w:t>Численность работников:</w:t>
      </w:r>
    </w:p>
    <w:p w:rsidR="00AF5AF4" w:rsidRDefault="00AF5AF4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</w:rPr>
        <w:t>Всего -  34,</w:t>
      </w:r>
    </w:p>
    <w:p w:rsidR="00AF5AF4" w:rsidRDefault="00AF5AF4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</w:rPr>
        <w:t>Присутствовали - 25</w:t>
      </w:r>
    </w:p>
    <w:p w:rsidR="00AF5AF4" w:rsidRDefault="00AF5AF4" w:rsidP="00286193">
      <w:pPr>
        <w:pStyle w:val="Default"/>
        <w:ind w:left="284"/>
        <w:contextualSpacing/>
        <w:rPr>
          <w:iCs/>
          <w:color w:val="auto"/>
        </w:rPr>
      </w:pPr>
    </w:p>
    <w:p w:rsidR="00AF5AF4" w:rsidRDefault="00AF5AF4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</w:rPr>
        <w:t>Представители сторон:</w:t>
      </w:r>
    </w:p>
    <w:p w:rsidR="00AF5AF4" w:rsidRDefault="00AF5AF4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</w:rPr>
        <w:t>от работников председатель первичной профсоюзной организации Беляева О.П.</w:t>
      </w:r>
    </w:p>
    <w:p w:rsidR="00AF5AF4" w:rsidRDefault="00AF5AF4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</w:rPr>
        <w:t xml:space="preserve">от работодателя </w:t>
      </w:r>
      <w:proofErr w:type="gramStart"/>
      <w:r>
        <w:rPr>
          <w:iCs/>
          <w:color w:val="auto"/>
        </w:rPr>
        <w:t>заведующий Мельникова</w:t>
      </w:r>
      <w:proofErr w:type="gramEnd"/>
      <w:r>
        <w:rPr>
          <w:iCs/>
          <w:color w:val="auto"/>
        </w:rPr>
        <w:t xml:space="preserve"> С.М.</w:t>
      </w:r>
    </w:p>
    <w:p w:rsidR="00AF5AF4" w:rsidRDefault="00AF5AF4" w:rsidP="00286193">
      <w:pPr>
        <w:pStyle w:val="Default"/>
        <w:ind w:left="284"/>
        <w:contextualSpacing/>
        <w:rPr>
          <w:iCs/>
          <w:color w:val="auto"/>
        </w:rPr>
      </w:pPr>
    </w:p>
    <w:p w:rsidR="00AF5AF4" w:rsidRDefault="00AF5AF4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</w:rPr>
        <w:t>Председатель общего собрания</w:t>
      </w:r>
      <w:r w:rsidR="00286193">
        <w:rPr>
          <w:iCs/>
          <w:color w:val="auto"/>
        </w:rPr>
        <w:t xml:space="preserve"> Беляева О.П.</w:t>
      </w:r>
      <w:r>
        <w:rPr>
          <w:iCs/>
          <w:color w:val="auto"/>
        </w:rPr>
        <w:t xml:space="preserve"> </w:t>
      </w:r>
    </w:p>
    <w:p w:rsidR="00AF5AF4" w:rsidRDefault="00AF5AF4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</w:rPr>
        <w:t>Секретарь</w:t>
      </w:r>
      <w:r w:rsidR="00286193">
        <w:rPr>
          <w:iCs/>
          <w:color w:val="auto"/>
        </w:rPr>
        <w:t xml:space="preserve"> Шестерова К.А.</w:t>
      </w:r>
    </w:p>
    <w:p w:rsidR="00AF5AF4" w:rsidRDefault="00AF5AF4" w:rsidP="00286193">
      <w:pPr>
        <w:pStyle w:val="Default"/>
        <w:ind w:left="284"/>
        <w:contextualSpacing/>
        <w:rPr>
          <w:iCs/>
          <w:color w:val="auto"/>
        </w:rPr>
      </w:pPr>
    </w:p>
    <w:p w:rsidR="00AF5AF4" w:rsidRDefault="00AF5AF4" w:rsidP="00286193">
      <w:pPr>
        <w:pStyle w:val="Default"/>
        <w:ind w:left="284"/>
        <w:contextualSpacing/>
        <w:rPr>
          <w:iCs/>
          <w:color w:val="auto"/>
        </w:rPr>
      </w:pPr>
    </w:p>
    <w:p w:rsidR="00AF5AF4" w:rsidRPr="00AF5AF4" w:rsidRDefault="00AF5AF4" w:rsidP="00286193">
      <w:pPr>
        <w:pStyle w:val="Default"/>
        <w:ind w:left="284"/>
        <w:contextualSpacing/>
        <w:rPr>
          <w:iCs/>
          <w:color w:val="auto"/>
          <w:sz w:val="28"/>
          <w:szCs w:val="28"/>
        </w:rPr>
      </w:pPr>
      <w:r w:rsidRPr="00AF5AF4">
        <w:rPr>
          <w:iCs/>
          <w:color w:val="auto"/>
          <w:sz w:val="28"/>
          <w:szCs w:val="28"/>
        </w:rPr>
        <w:t>Повестка дня:</w:t>
      </w:r>
    </w:p>
    <w:p w:rsidR="00AF5AF4" w:rsidRDefault="00AF5AF4" w:rsidP="00286193">
      <w:pPr>
        <w:pStyle w:val="Default"/>
        <w:numPr>
          <w:ilvl w:val="0"/>
          <w:numId w:val="22"/>
        </w:numPr>
        <w:ind w:left="284" w:firstLine="0"/>
        <w:contextualSpacing/>
        <w:rPr>
          <w:iCs/>
          <w:color w:val="auto"/>
        </w:rPr>
      </w:pPr>
      <w:r>
        <w:rPr>
          <w:iCs/>
          <w:color w:val="auto"/>
        </w:rPr>
        <w:t>Принятие коллективного договора</w:t>
      </w:r>
    </w:p>
    <w:p w:rsidR="00AF5AF4" w:rsidRDefault="00AF5AF4" w:rsidP="00286193">
      <w:pPr>
        <w:pStyle w:val="Default"/>
        <w:ind w:left="284"/>
        <w:contextualSpacing/>
        <w:rPr>
          <w:iCs/>
          <w:color w:val="auto"/>
        </w:rPr>
      </w:pPr>
    </w:p>
    <w:p w:rsidR="0074123A" w:rsidRDefault="00AF5AF4" w:rsidP="00286193">
      <w:pPr>
        <w:pStyle w:val="Default"/>
        <w:tabs>
          <w:tab w:val="left" w:pos="9498"/>
        </w:tabs>
        <w:ind w:left="284"/>
        <w:contextualSpacing/>
        <w:rPr>
          <w:iCs/>
          <w:color w:val="auto"/>
        </w:rPr>
      </w:pPr>
      <w:r w:rsidRPr="0074123A">
        <w:rPr>
          <w:iCs/>
          <w:color w:val="auto"/>
          <w:sz w:val="28"/>
          <w:szCs w:val="28"/>
        </w:rPr>
        <w:t>Слушали</w:t>
      </w:r>
      <w:r w:rsidR="0074123A">
        <w:rPr>
          <w:iCs/>
          <w:color w:val="auto"/>
          <w:sz w:val="28"/>
          <w:szCs w:val="28"/>
        </w:rPr>
        <w:t xml:space="preserve">: </w:t>
      </w:r>
      <w:r w:rsidR="0074123A">
        <w:rPr>
          <w:iCs/>
          <w:color w:val="auto"/>
        </w:rPr>
        <w:t xml:space="preserve">председателя первичной профсоюзной организации Беляеву О.П., которая сообщила, что коллективом  работников и администрацией детского сада был разработан проект коллективного договора. </w:t>
      </w:r>
    </w:p>
    <w:p w:rsidR="0074123A" w:rsidRDefault="0074123A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</w:rPr>
        <w:t>Беляева О.П. ознакомила присутствующих с данным проектом.</w:t>
      </w:r>
    </w:p>
    <w:p w:rsidR="00AF5AF4" w:rsidRDefault="00AF5AF4" w:rsidP="00286193">
      <w:pPr>
        <w:pStyle w:val="Default"/>
        <w:ind w:left="284"/>
        <w:contextualSpacing/>
        <w:rPr>
          <w:iCs/>
          <w:color w:val="auto"/>
          <w:sz w:val="28"/>
          <w:szCs w:val="28"/>
        </w:rPr>
      </w:pPr>
    </w:p>
    <w:p w:rsidR="0074123A" w:rsidRDefault="0074123A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  <w:sz w:val="28"/>
          <w:szCs w:val="28"/>
        </w:rPr>
        <w:t>Выступили</w:t>
      </w:r>
      <w:r w:rsidRPr="0074123A">
        <w:rPr>
          <w:iCs/>
          <w:color w:val="auto"/>
        </w:rPr>
        <w:t xml:space="preserve">: </w:t>
      </w:r>
      <w:r>
        <w:rPr>
          <w:iCs/>
          <w:color w:val="auto"/>
        </w:rPr>
        <w:t xml:space="preserve"> </w:t>
      </w:r>
      <w:r w:rsidRPr="0074123A">
        <w:rPr>
          <w:iCs/>
          <w:color w:val="auto"/>
        </w:rPr>
        <w:t>Гутарова Е.А., воспитатель,</w:t>
      </w:r>
      <w:r>
        <w:rPr>
          <w:iCs/>
          <w:color w:val="auto"/>
        </w:rPr>
        <w:t xml:space="preserve"> </w:t>
      </w:r>
      <w:r w:rsidRPr="0074123A">
        <w:rPr>
          <w:iCs/>
          <w:color w:val="auto"/>
        </w:rPr>
        <w:t xml:space="preserve">член комиссии по </w:t>
      </w:r>
      <w:r w:rsidR="00286193">
        <w:rPr>
          <w:iCs/>
          <w:color w:val="auto"/>
        </w:rPr>
        <w:t xml:space="preserve">проведению </w:t>
      </w:r>
      <w:r w:rsidRPr="0074123A">
        <w:rPr>
          <w:iCs/>
          <w:color w:val="auto"/>
        </w:rPr>
        <w:t>коллективных пере</w:t>
      </w:r>
      <w:r>
        <w:rPr>
          <w:iCs/>
          <w:color w:val="auto"/>
        </w:rPr>
        <w:t>г</w:t>
      </w:r>
      <w:r w:rsidRPr="0074123A">
        <w:rPr>
          <w:iCs/>
          <w:color w:val="auto"/>
        </w:rPr>
        <w:t>оворов, которая предложила принять коллективный договор в предложенной редакции</w:t>
      </w:r>
      <w:r>
        <w:rPr>
          <w:iCs/>
          <w:color w:val="auto"/>
        </w:rPr>
        <w:t>.</w:t>
      </w:r>
    </w:p>
    <w:p w:rsidR="0074123A" w:rsidRDefault="0074123A" w:rsidP="00286193">
      <w:pPr>
        <w:pStyle w:val="Default"/>
        <w:ind w:left="284"/>
        <w:contextualSpacing/>
        <w:rPr>
          <w:iCs/>
          <w:color w:val="auto"/>
        </w:rPr>
      </w:pPr>
    </w:p>
    <w:p w:rsidR="0074123A" w:rsidRDefault="0074123A" w:rsidP="00286193">
      <w:pPr>
        <w:pStyle w:val="Default"/>
        <w:ind w:left="284"/>
        <w:contextualSpacing/>
        <w:rPr>
          <w:iCs/>
          <w:color w:val="auto"/>
          <w:sz w:val="28"/>
          <w:szCs w:val="28"/>
        </w:rPr>
      </w:pPr>
      <w:r w:rsidRPr="0074123A">
        <w:rPr>
          <w:iCs/>
          <w:color w:val="auto"/>
          <w:sz w:val="28"/>
          <w:szCs w:val="28"/>
        </w:rPr>
        <w:t>Голосовали</w:t>
      </w:r>
      <w:r>
        <w:rPr>
          <w:iCs/>
          <w:color w:val="auto"/>
          <w:sz w:val="28"/>
          <w:szCs w:val="28"/>
        </w:rPr>
        <w:t>:</w:t>
      </w:r>
    </w:p>
    <w:p w:rsidR="0074123A" w:rsidRPr="0074123A" w:rsidRDefault="0074123A" w:rsidP="00286193">
      <w:pPr>
        <w:pStyle w:val="Default"/>
        <w:ind w:left="284"/>
        <w:contextualSpacing/>
        <w:rPr>
          <w:iCs/>
          <w:color w:val="auto"/>
        </w:rPr>
      </w:pPr>
      <w:r w:rsidRPr="0074123A">
        <w:rPr>
          <w:iCs/>
          <w:color w:val="auto"/>
        </w:rPr>
        <w:t>«за»          - 25 человек,</w:t>
      </w:r>
    </w:p>
    <w:p w:rsidR="0074123A" w:rsidRPr="0074123A" w:rsidRDefault="0074123A" w:rsidP="00286193">
      <w:pPr>
        <w:pStyle w:val="Default"/>
        <w:ind w:left="284"/>
        <w:contextualSpacing/>
        <w:rPr>
          <w:iCs/>
          <w:color w:val="auto"/>
        </w:rPr>
      </w:pPr>
      <w:r w:rsidRPr="0074123A">
        <w:rPr>
          <w:iCs/>
          <w:color w:val="auto"/>
        </w:rPr>
        <w:t>«против»  -  0 человек,</w:t>
      </w:r>
    </w:p>
    <w:p w:rsidR="0074123A" w:rsidRDefault="0074123A" w:rsidP="00286193">
      <w:pPr>
        <w:pStyle w:val="Default"/>
        <w:ind w:left="284"/>
        <w:contextualSpacing/>
        <w:rPr>
          <w:iCs/>
          <w:color w:val="auto"/>
        </w:rPr>
      </w:pPr>
      <w:r w:rsidRPr="0074123A">
        <w:rPr>
          <w:iCs/>
          <w:color w:val="auto"/>
        </w:rPr>
        <w:t>«воздержались»  - 0 человек</w:t>
      </w:r>
    </w:p>
    <w:p w:rsidR="0074123A" w:rsidRDefault="0074123A" w:rsidP="00286193">
      <w:pPr>
        <w:pStyle w:val="Default"/>
        <w:ind w:left="284"/>
        <w:contextualSpacing/>
        <w:rPr>
          <w:iCs/>
          <w:color w:val="auto"/>
        </w:rPr>
      </w:pPr>
    </w:p>
    <w:p w:rsidR="0074123A" w:rsidRPr="00286193" w:rsidRDefault="0074123A" w:rsidP="00286193">
      <w:pPr>
        <w:pStyle w:val="Default"/>
        <w:ind w:left="284"/>
        <w:contextualSpacing/>
        <w:rPr>
          <w:iCs/>
          <w:color w:val="auto"/>
          <w:sz w:val="28"/>
          <w:szCs w:val="28"/>
        </w:rPr>
      </w:pPr>
      <w:r w:rsidRPr="00286193">
        <w:rPr>
          <w:iCs/>
          <w:color w:val="auto"/>
          <w:sz w:val="28"/>
          <w:szCs w:val="28"/>
        </w:rPr>
        <w:t>Постановили:</w:t>
      </w:r>
    </w:p>
    <w:p w:rsidR="0074123A" w:rsidRDefault="0074123A" w:rsidP="00286193">
      <w:pPr>
        <w:pStyle w:val="Default"/>
        <w:numPr>
          <w:ilvl w:val="0"/>
          <w:numId w:val="23"/>
        </w:numPr>
        <w:ind w:left="284" w:firstLine="0"/>
        <w:contextualSpacing/>
        <w:rPr>
          <w:iCs/>
          <w:color w:val="auto"/>
        </w:rPr>
      </w:pPr>
      <w:r>
        <w:rPr>
          <w:iCs/>
          <w:color w:val="auto"/>
        </w:rPr>
        <w:t>Принять коллективный договор на 2023-2025 г.г.</w:t>
      </w:r>
    </w:p>
    <w:p w:rsidR="00286193" w:rsidRDefault="0074123A" w:rsidP="00286193">
      <w:pPr>
        <w:pStyle w:val="Default"/>
        <w:numPr>
          <w:ilvl w:val="0"/>
          <w:numId w:val="23"/>
        </w:numPr>
        <w:ind w:left="284" w:firstLine="0"/>
        <w:contextualSpacing/>
        <w:rPr>
          <w:iCs/>
          <w:color w:val="auto"/>
        </w:rPr>
      </w:pPr>
      <w:r>
        <w:rPr>
          <w:iCs/>
          <w:color w:val="auto"/>
        </w:rPr>
        <w:t>Подписать коллективный договор на 2023-2025 г.г. уполномоченными лицами</w:t>
      </w:r>
      <w:r w:rsidR="00286193">
        <w:rPr>
          <w:iCs/>
          <w:color w:val="auto"/>
        </w:rPr>
        <w:t>:</w:t>
      </w:r>
    </w:p>
    <w:p w:rsidR="0074123A" w:rsidRDefault="00286193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</w:rPr>
        <w:t>от работников председатель первичной профсоюзной организации Беляевой О.П.</w:t>
      </w:r>
    </w:p>
    <w:p w:rsidR="00286193" w:rsidRDefault="00286193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</w:rPr>
        <w:t>от работодателя заведующий Мельниковой С.М.</w:t>
      </w:r>
    </w:p>
    <w:p w:rsidR="00286193" w:rsidRDefault="00286193" w:rsidP="00286193">
      <w:pPr>
        <w:pStyle w:val="Default"/>
        <w:ind w:left="284"/>
        <w:contextualSpacing/>
        <w:rPr>
          <w:iCs/>
          <w:color w:val="auto"/>
        </w:rPr>
      </w:pPr>
    </w:p>
    <w:p w:rsidR="00286193" w:rsidRDefault="00286193" w:rsidP="00286193">
      <w:pPr>
        <w:pStyle w:val="Default"/>
        <w:ind w:left="284"/>
        <w:contextualSpacing/>
        <w:rPr>
          <w:iCs/>
          <w:color w:val="auto"/>
        </w:rPr>
      </w:pPr>
    </w:p>
    <w:p w:rsidR="0074123A" w:rsidRDefault="0074123A" w:rsidP="00286193">
      <w:pPr>
        <w:pStyle w:val="Default"/>
        <w:ind w:left="284"/>
        <w:contextualSpacing/>
        <w:rPr>
          <w:iCs/>
          <w:color w:val="auto"/>
        </w:rPr>
      </w:pPr>
    </w:p>
    <w:p w:rsidR="00286193" w:rsidRDefault="00286193" w:rsidP="00286193">
      <w:pPr>
        <w:pStyle w:val="Default"/>
        <w:ind w:left="284"/>
        <w:contextualSpacing/>
        <w:rPr>
          <w:iCs/>
          <w:color w:val="auto"/>
        </w:rPr>
      </w:pPr>
    </w:p>
    <w:p w:rsidR="00286193" w:rsidRDefault="00286193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</w:rPr>
        <w:t>Председатель общего собрания                                         Беляева О.П.</w:t>
      </w:r>
    </w:p>
    <w:p w:rsidR="00286193" w:rsidRDefault="00286193" w:rsidP="00286193">
      <w:pPr>
        <w:pStyle w:val="Default"/>
        <w:ind w:left="284"/>
        <w:contextualSpacing/>
        <w:rPr>
          <w:iCs/>
          <w:color w:val="auto"/>
        </w:rPr>
      </w:pPr>
    </w:p>
    <w:p w:rsidR="00286193" w:rsidRDefault="00286193" w:rsidP="00286193">
      <w:pPr>
        <w:pStyle w:val="Default"/>
        <w:ind w:left="284"/>
        <w:contextualSpacing/>
        <w:rPr>
          <w:iCs/>
          <w:color w:val="auto"/>
        </w:rPr>
      </w:pPr>
      <w:r>
        <w:rPr>
          <w:iCs/>
          <w:color w:val="auto"/>
        </w:rPr>
        <w:t>Секретарь                                                                             Шестерова К.А.</w:t>
      </w:r>
    </w:p>
    <w:p w:rsidR="0074123A" w:rsidRPr="0074123A" w:rsidRDefault="0074123A" w:rsidP="00286193">
      <w:pPr>
        <w:pStyle w:val="Default"/>
        <w:ind w:left="284"/>
        <w:contextualSpacing/>
        <w:rPr>
          <w:iCs/>
          <w:color w:val="auto"/>
        </w:rPr>
      </w:pPr>
    </w:p>
    <w:sectPr w:rsidR="0074123A" w:rsidRPr="0074123A" w:rsidSect="003C31EF">
      <w:footerReference w:type="default" r:id="rId11"/>
      <w:pgSz w:w="11906" w:h="16838"/>
      <w:pgMar w:top="851" w:right="680" w:bottom="851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F3" w:rsidRDefault="00D64DF3">
      <w:r>
        <w:separator/>
      </w:r>
    </w:p>
  </w:endnote>
  <w:endnote w:type="continuationSeparator" w:id="0">
    <w:p w:rsidR="00D64DF3" w:rsidRDefault="00D6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04894"/>
      <w:docPartObj>
        <w:docPartGallery w:val="Page Numbers (Bottom of Page)"/>
        <w:docPartUnique/>
      </w:docPartObj>
    </w:sdtPr>
    <w:sdtEndPr/>
    <w:sdtContent>
      <w:p w:rsidR="00AF5AF4" w:rsidRDefault="00D64D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AF4" w:rsidRDefault="00AF5AF4" w:rsidP="0002281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F3" w:rsidRDefault="00D64DF3">
      <w:r>
        <w:separator/>
      </w:r>
    </w:p>
  </w:footnote>
  <w:footnote w:type="continuationSeparator" w:id="0">
    <w:p w:rsidR="00D64DF3" w:rsidRDefault="00D6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9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3F1E1C09"/>
    <w:multiLevelType w:val="hybridMultilevel"/>
    <w:tmpl w:val="923464D2"/>
    <w:lvl w:ilvl="0" w:tplc="4AD67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8">
    <w:nsid w:val="5EB169E1"/>
    <w:multiLevelType w:val="hybridMultilevel"/>
    <w:tmpl w:val="895AB964"/>
    <w:lvl w:ilvl="0" w:tplc="21621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</w:num>
  <w:num w:numId="8">
    <w:abstractNumId w:val="13"/>
  </w:num>
  <w:num w:numId="9">
    <w:abstractNumId w:val="16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20"/>
  </w:num>
  <w:num w:numId="15">
    <w:abstractNumId w:val="21"/>
  </w:num>
  <w:num w:numId="16">
    <w:abstractNumId w:val="19"/>
  </w:num>
  <w:num w:numId="17">
    <w:abstractNumId w:val="17"/>
  </w:num>
  <w:num w:numId="18">
    <w:abstractNumId w:val="5"/>
  </w:num>
  <w:num w:numId="19">
    <w:abstractNumId w:val="7"/>
  </w:num>
  <w:num w:numId="20">
    <w:abstractNumId w:val="4"/>
  </w:num>
  <w:num w:numId="21">
    <w:abstractNumId w:val="1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D53"/>
    <w:rsid w:val="00003730"/>
    <w:rsid w:val="00003902"/>
    <w:rsid w:val="00003C25"/>
    <w:rsid w:val="00003EBC"/>
    <w:rsid w:val="000040E8"/>
    <w:rsid w:val="00005917"/>
    <w:rsid w:val="00012037"/>
    <w:rsid w:val="00012859"/>
    <w:rsid w:val="00014810"/>
    <w:rsid w:val="00014B51"/>
    <w:rsid w:val="000173D0"/>
    <w:rsid w:val="00017B7C"/>
    <w:rsid w:val="000217B2"/>
    <w:rsid w:val="00022035"/>
    <w:rsid w:val="0002281E"/>
    <w:rsid w:val="000233E3"/>
    <w:rsid w:val="000235B9"/>
    <w:rsid w:val="00023E1B"/>
    <w:rsid w:val="00024235"/>
    <w:rsid w:val="000251F5"/>
    <w:rsid w:val="00026AA7"/>
    <w:rsid w:val="0002703D"/>
    <w:rsid w:val="00030B17"/>
    <w:rsid w:val="00030E40"/>
    <w:rsid w:val="00031A0B"/>
    <w:rsid w:val="00031D31"/>
    <w:rsid w:val="0003264F"/>
    <w:rsid w:val="00032AD7"/>
    <w:rsid w:val="00033BB1"/>
    <w:rsid w:val="00034232"/>
    <w:rsid w:val="0003492E"/>
    <w:rsid w:val="0003530A"/>
    <w:rsid w:val="000353AF"/>
    <w:rsid w:val="0003685A"/>
    <w:rsid w:val="00041036"/>
    <w:rsid w:val="0004239A"/>
    <w:rsid w:val="000438C8"/>
    <w:rsid w:val="00043932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221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1081"/>
    <w:rsid w:val="0007380E"/>
    <w:rsid w:val="00074077"/>
    <w:rsid w:val="00077D7E"/>
    <w:rsid w:val="00082A4A"/>
    <w:rsid w:val="00084EF5"/>
    <w:rsid w:val="00085A65"/>
    <w:rsid w:val="00086B86"/>
    <w:rsid w:val="00086BBE"/>
    <w:rsid w:val="000874D5"/>
    <w:rsid w:val="00091492"/>
    <w:rsid w:val="00093993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0E3"/>
    <w:rsid w:val="000A1F46"/>
    <w:rsid w:val="000A25E3"/>
    <w:rsid w:val="000A283E"/>
    <w:rsid w:val="000A3167"/>
    <w:rsid w:val="000A41CC"/>
    <w:rsid w:val="000A4B13"/>
    <w:rsid w:val="000A5203"/>
    <w:rsid w:val="000A540D"/>
    <w:rsid w:val="000A558E"/>
    <w:rsid w:val="000A5D0B"/>
    <w:rsid w:val="000A62B7"/>
    <w:rsid w:val="000A7A8A"/>
    <w:rsid w:val="000B0228"/>
    <w:rsid w:val="000B095F"/>
    <w:rsid w:val="000B0FCF"/>
    <w:rsid w:val="000B4825"/>
    <w:rsid w:val="000B5109"/>
    <w:rsid w:val="000B60B7"/>
    <w:rsid w:val="000B77F4"/>
    <w:rsid w:val="000B78D3"/>
    <w:rsid w:val="000C2EA2"/>
    <w:rsid w:val="000C3A29"/>
    <w:rsid w:val="000C6363"/>
    <w:rsid w:val="000C69A3"/>
    <w:rsid w:val="000C787A"/>
    <w:rsid w:val="000D1CAB"/>
    <w:rsid w:val="000D1F96"/>
    <w:rsid w:val="000D2A1C"/>
    <w:rsid w:val="000D2E53"/>
    <w:rsid w:val="000D3113"/>
    <w:rsid w:val="000D4A69"/>
    <w:rsid w:val="000D4CB0"/>
    <w:rsid w:val="000D5096"/>
    <w:rsid w:val="000D5659"/>
    <w:rsid w:val="000D56EB"/>
    <w:rsid w:val="000D7568"/>
    <w:rsid w:val="000E1086"/>
    <w:rsid w:val="000E1428"/>
    <w:rsid w:val="000E3B39"/>
    <w:rsid w:val="000E4226"/>
    <w:rsid w:val="000E4783"/>
    <w:rsid w:val="000E5C2F"/>
    <w:rsid w:val="000E740D"/>
    <w:rsid w:val="000E7558"/>
    <w:rsid w:val="000E7768"/>
    <w:rsid w:val="000F0600"/>
    <w:rsid w:val="000F240A"/>
    <w:rsid w:val="000F2D28"/>
    <w:rsid w:val="000F3D65"/>
    <w:rsid w:val="000F3F02"/>
    <w:rsid w:val="000F4CF9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272A"/>
    <w:rsid w:val="00117A34"/>
    <w:rsid w:val="00120EB0"/>
    <w:rsid w:val="00122677"/>
    <w:rsid w:val="00122FB6"/>
    <w:rsid w:val="001247D6"/>
    <w:rsid w:val="00125B3E"/>
    <w:rsid w:val="001266EF"/>
    <w:rsid w:val="00126800"/>
    <w:rsid w:val="0013015A"/>
    <w:rsid w:val="00132D58"/>
    <w:rsid w:val="00132EB4"/>
    <w:rsid w:val="001332A1"/>
    <w:rsid w:val="00137112"/>
    <w:rsid w:val="00137D30"/>
    <w:rsid w:val="00140029"/>
    <w:rsid w:val="00141E2A"/>
    <w:rsid w:val="00143266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17C1"/>
    <w:rsid w:val="001727B8"/>
    <w:rsid w:val="001731FA"/>
    <w:rsid w:val="00173E7D"/>
    <w:rsid w:val="00173F75"/>
    <w:rsid w:val="001747AB"/>
    <w:rsid w:val="00174E0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1682"/>
    <w:rsid w:val="00192F1F"/>
    <w:rsid w:val="00194E11"/>
    <w:rsid w:val="001968E0"/>
    <w:rsid w:val="00196F52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1C7B"/>
    <w:rsid w:val="001C276C"/>
    <w:rsid w:val="001C50CD"/>
    <w:rsid w:val="001C5A89"/>
    <w:rsid w:val="001D0F9B"/>
    <w:rsid w:val="001D1D9C"/>
    <w:rsid w:val="001D3FE9"/>
    <w:rsid w:val="001D661A"/>
    <w:rsid w:val="001D7FB3"/>
    <w:rsid w:val="001E0941"/>
    <w:rsid w:val="001E20AD"/>
    <w:rsid w:val="001E2F1C"/>
    <w:rsid w:val="001E33B0"/>
    <w:rsid w:val="001E6B44"/>
    <w:rsid w:val="001E6F53"/>
    <w:rsid w:val="001F0587"/>
    <w:rsid w:val="001F0960"/>
    <w:rsid w:val="001F0F2B"/>
    <w:rsid w:val="001F3656"/>
    <w:rsid w:val="001F3B15"/>
    <w:rsid w:val="001F4242"/>
    <w:rsid w:val="001F42BA"/>
    <w:rsid w:val="001F4A40"/>
    <w:rsid w:val="001F602D"/>
    <w:rsid w:val="001F773A"/>
    <w:rsid w:val="001F7921"/>
    <w:rsid w:val="001F7E10"/>
    <w:rsid w:val="00200DFA"/>
    <w:rsid w:val="00201EFD"/>
    <w:rsid w:val="00202750"/>
    <w:rsid w:val="002109C7"/>
    <w:rsid w:val="00212D8F"/>
    <w:rsid w:val="00213165"/>
    <w:rsid w:val="0021571C"/>
    <w:rsid w:val="0021682A"/>
    <w:rsid w:val="00217FCB"/>
    <w:rsid w:val="002200F5"/>
    <w:rsid w:val="002202D8"/>
    <w:rsid w:val="00220BC2"/>
    <w:rsid w:val="00221B3B"/>
    <w:rsid w:val="0022341A"/>
    <w:rsid w:val="00223627"/>
    <w:rsid w:val="002237DF"/>
    <w:rsid w:val="00225591"/>
    <w:rsid w:val="0022664B"/>
    <w:rsid w:val="002266C0"/>
    <w:rsid w:val="00231BD9"/>
    <w:rsid w:val="00231E5D"/>
    <w:rsid w:val="00232288"/>
    <w:rsid w:val="002323D1"/>
    <w:rsid w:val="00232A92"/>
    <w:rsid w:val="00232B09"/>
    <w:rsid w:val="00232B3B"/>
    <w:rsid w:val="0023686F"/>
    <w:rsid w:val="00237473"/>
    <w:rsid w:val="002401E9"/>
    <w:rsid w:val="00241B65"/>
    <w:rsid w:val="00241C3E"/>
    <w:rsid w:val="002423FB"/>
    <w:rsid w:val="002433B2"/>
    <w:rsid w:val="002444C7"/>
    <w:rsid w:val="002448AB"/>
    <w:rsid w:val="00244E22"/>
    <w:rsid w:val="002457B5"/>
    <w:rsid w:val="0024613F"/>
    <w:rsid w:val="0024655E"/>
    <w:rsid w:val="0024698F"/>
    <w:rsid w:val="00246C39"/>
    <w:rsid w:val="00251D6E"/>
    <w:rsid w:val="002521AB"/>
    <w:rsid w:val="00252262"/>
    <w:rsid w:val="002528DB"/>
    <w:rsid w:val="00252D60"/>
    <w:rsid w:val="00253FCA"/>
    <w:rsid w:val="0025676D"/>
    <w:rsid w:val="002574DC"/>
    <w:rsid w:val="00260CC7"/>
    <w:rsid w:val="00260E7B"/>
    <w:rsid w:val="002613DB"/>
    <w:rsid w:val="0026194A"/>
    <w:rsid w:val="00261CC9"/>
    <w:rsid w:val="002623D8"/>
    <w:rsid w:val="002628C0"/>
    <w:rsid w:val="00263600"/>
    <w:rsid w:val="00263658"/>
    <w:rsid w:val="00263AB3"/>
    <w:rsid w:val="0026430B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5DE9"/>
    <w:rsid w:val="00276235"/>
    <w:rsid w:val="00276BE2"/>
    <w:rsid w:val="002774BB"/>
    <w:rsid w:val="002803B4"/>
    <w:rsid w:val="00280549"/>
    <w:rsid w:val="00282A4B"/>
    <w:rsid w:val="0028456E"/>
    <w:rsid w:val="00284DF3"/>
    <w:rsid w:val="00285031"/>
    <w:rsid w:val="00286193"/>
    <w:rsid w:val="002874E7"/>
    <w:rsid w:val="00287595"/>
    <w:rsid w:val="00287D64"/>
    <w:rsid w:val="002920CA"/>
    <w:rsid w:val="002967E2"/>
    <w:rsid w:val="00297133"/>
    <w:rsid w:val="002A1C79"/>
    <w:rsid w:val="002B1045"/>
    <w:rsid w:val="002B142D"/>
    <w:rsid w:val="002B165D"/>
    <w:rsid w:val="002B4611"/>
    <w:rsid w:val="002B634F"/>
    <w:rsid w:val="002B6426"/>
    <w:rsid w:val="002C0D01"/>
    <w:rsid w:val="002C0D5C"/>
    <w:rsid w:val="002C0E4F"/>
    <w:rsid w:val="002C173A"/>
    <w:rsid w:val="002C1D07"/>
    <w:rsid w:val="002C2285"/>
    <w:rsid w:val="002C25C6"/>
    <w:rsid w:val="002C2FE3"/>
    <w:rsid w:val="002C4008"/>
    <w:rsid w:val="002C56AD"/>
    <w:rsid w:val="002C59E3"/>
    <w:rsid w:val="002C5D83"/>
    <w:rsid w:val="002C65B3"/>
    <w:rsid w:val="002C710A"/>
    <w:rsid w:val="002C740E"/>
    <w:rsid w:val="002C7B88"/>
    <w:rsid w:val="002D1E84"/>
    <w:rsid w:val="002D227A"/>
    <w:rsid w:val="002D4A78"/>
    <w:rsid w:val="002D5DBA"/>
    <w:rsid w:val="002E102F"/>
    <w:rsid w:val="002E1210"/>
    <w:rsid w:val="002E20E7"/>
    <w:rsid w:val="002E250F"/>
    <w:rsid w:val="002E29DE"/>
    <w:rsid w:val="002E2A1D"/>
    <w:rsid w:val="002E3C7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05C"/>
    <w:rsid w:val="00303868"/>
    <w:rsid w:val="00304577"/>
    <w:rsid w:val="00304F04"/>
    <w:rsid w:val="00306032"/>
    <w:rsid w:val="0030693A"/>
    <w:rsid w:val="003076F3"/>
    <w:rsid w:val="003101E0"/>
    <w:rsid w:val="00310240"/>
    <w:rsid w:val="00310681"/>
    <w:rsid w:val="00310D54"/>
    <w:rsid w:val="003134DF"/>
    <w:rsid w:val="0031353C"/>
    <w:rsid w:val="003139CF"/>
    <w:rsid w:val="00315CEF"/>
    <w:rsid w:val="00316B3E"/>
    <w:rsid w:val="003176A9"/>
    <w:rsid w:val="00321249"/>
    <w:rsid w:val="00322FD0"/>
    <w:rsid w:val="003262E9"/>
    <w:rsid w:val="00326AE6"/>
    <w:rsid w:val="00330BA6"/>
    <w:rsid w:val="00335D10"/>
    <w:rsid w:val="003369BF"/>
    <w:rsid w:val="003369CA"/>
    <w:rsid w:val="003375B1"/>
    <w:rsid w:val="00337CED"/>
    <w:rsid w:val="00342E19"/>
    <w:rsid w:val="00343A75"/>
    <w:rsid w:val="00343B48"/>
    <w:rsid w:val="00345E4D"/>
    <w:rsid w:val="00351F80"/>
    <w:rsid w:val="00352666"/>
    <w:rsid w:val="00352C6F"/>
    <w:rsid w:val="00352E3A"/>
    <w:rsid w:val="003532C0"/>
    <w:rsid w:val="00354E95"/>
    <w:rsid w:val="00355AE3"/>
    <w:rsid w:val="00357A04"/>
    <w:rsid w:val="003602B8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289A"/>
    <w:rsid w:val="00372B1D"/>
    <w:rsid w:val="003730EC"/>
    <w:rsid w:val="0037462B"/>
    <w:rsid w:val="00375747"/>
    <w:rsid w:val="00376986"/>
    <w:rsid w:val="00376A90"/>
    <w:rsid w:val="00376D7C"/>
    <w:rsid w:val="00377035"/>
    <w:rsid w:val="003777D2"/>
    <w:rsid w:val="00377F74"/>
    <w:rsid w:val="00381C27"/>
    <w:rsid w:val="003825A3"/>
    <w:rsid w:val="00382E6B"/>
    <w:rsid w:val="00383780"/>
    <w:rsid w:val="00383C11"/>
    <w:rsid w:val="00383CB3"/>
    <w:rsid w:val="00383E2A"/>
    <w:rsid w:val="00384151"/>
    <w:rsid w:val="00384D44"/>
    <w:rsid w:val="00384F37"/>
    <w:rsid w:val="0038515A"/>
    <w:rsid w:val="003851DE"/>
    <w:rsid w:val="00386736"/>
    <w:rsid w:val="00386E1A"/>
    <w:rsid w:val="00387569"/>
    <w:rsid w:val="00390A78"/>
    <w:rsid w:val="003912BD"/>
    <w:rsid w:val="0039148C"/>
    <w:rsid w:val="00391F11"/>
    <w:rsid w:val="0039287C"/>
    <w:rsid w:val="003940F1"/>
    <w:rsid w:val="0039589F"/>
    <w:rsid w:val="00396824"/>
    <w:rsid w:val="00396923"/>
    <w:rsid w:val="0039753A"/>
    <w:rsid w:val="003A03C2"/>
    <w:rsid w:val="003A0659"/>
    <w:rsid w:val="003A1405"/>
    <w:rsid w:val="003A2FE8"/>
    <w:rsid w:val="003A5114"/>
    <w:rsid w:val="003A580B"/>
    <w:rsid w:val="003A5943"/>
    <w:rsid w:val="003A5A3C"/>
    <w:rsid w:val="003A5E41"/>
    <w:rsid w:val="003A5EFC"/>
    <w:rsid w:val="003A64CE"/>
    <w:rsid w:val="003A719D"/>
    <w:rsid w:val="003A7CB7"/>
    <w:rsid w:val="003A7CF1"/>
    <w:rsid w:val="003B086B"/>
    <w:rsid w:val="003B22B7"/>
    <w:rsid w:val="003B45B2"/>
    <w:rsid w:val="003B5B0D"/>
    <w:rsid w:val="003B5E19"/>
    <w:rsid w:val="003B61D3"/>
    <w:rsid w:val="003B69F1"/>
    <w:rsid w:val="003B7B3F"/>
    <w:rsid w:val="003C145B"/>
    <w:rsid w:val="003C2D89"/>
    <w:rsid w:val="003C30B3"/>
    <w:rsid w:val="003C31EF"/>
    <w:rsid w:val="003C4AB2"/>
    <w:rsid w:val="003C550F"/>
    <w:rsid w:val="003C5F4B"/>
    <w:rsid w:val="003C680E"/>
    <w:rsid w:val="003C6C9F"/>
    <w:rsid w:val="003C7122"/>
    <w:rsid w:val="003D05A3"/>
    <w:rsid w:val="003D210A"/>
    <w:rsid w:val="003D38B3"/>
    <w:rsid w:val="003D3BD8"/>
    <w:rsid w:val="003D4F33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3C78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4945"/>
    <w:rsid w:val="00415DEB"/>
    <w:rsid w:val="00416768"/>
    <w:rsid w:val="004176DD"/>
    <w:rsid w:val="00421BFF"/>
    <w:rsid w:val="004221E4"/>
    <w:rsid w:val="00422EFA"/>
    <w:rsid w:val="00423C41"/>
    <w:rsid w:val="00425423"/>
    <w:rsid w:val="00430026"/>
    <w:rsid w:val="0043051A"/>
    <w:rsid w:val="00430A96"/>
    <w:rsid w:val="004311E8"/>
    <w:rsid w:val="0043141B"/>
    <w:rsid w:val="00431F54"/>
    <w:rsid w:val="004333DD"/>
    <w:rsid w:val="00435081"/>
    <w:rsid w:val="00435815"/>
    <w:rsid w:val="00436262"/>
    <w:rsid w:val="004377B2"/>
    <w:rsid w:val="00441B3A"/>
    <w:rsid w:val="00442FC1"/>
    <w:rsid w:val="00444CCB"/>
    <w:rsid w:val="00445F76"/>
    <w:rsid w:val="00446EAD"/>
    <w:rsid w:val="00447008"/>
    <w:rsid w:val="00450FCF"/>
    <w:rsid w:val="00451C91"/>
    <w:rsid w:val="00453977"/>
    <w:rsid w:val="00453B6A"/>
    <w:rsid w:val="004549D4"/>
    <w:rsid w:val="00455230"/>
    <w:rsid w:val="0045684E"/>
    <w:rsid w:val="004571C9"/>
    <w:rsid w:val="004605DF"/>
    <w:rsid w:val="004609B2"/>
    <w:rsid w:val="004616B8"/>
    <w:rsid w:val="004618F4"/>
    <w:rsid w:val="00462787"/>
    <w:rsid w:val="00462965"/>
    <w:rsid w:val="00465B7D"/>
    <w:rsid w:val="00470334"/>
    <w:rsid w:val="004713A0"/>
    <w:rsid w:val="00471714"/>
    <w:rsid w:val="00471B8D"/>
    <w:rsid w:val="00472487"/>
    <w:rsid w:val="004725BE"/>
    <w:rsid w:val="00472927"/>
    <w:rsid w:val="00473657"/>
    <w:rsid w:val="00473A57"/>
    <w:rsid w:val="004740FB"/>
    <w:rsid w:val="004749F1"/>
    <w:rsid w:val="00476582"/>
    <w:rsid w:val="00477011"/>
    <w:rsid w:val="00477321"/>
    <w:rsid w:val="00481CF9"/>
    <w:rsid w:val="004855DC"/>
    <w:rsid w:val="00485709"/>
    <w:rsid w:val="00487F39"/>
    <w:rsid w:val="004911E6"/>
    <w:rsid w:val="0049139E"/>
    <w:rsid w:val="00491A9A"/>
    <w:rsid w:val="00493028"/>
    <w:rsid w:val="004936D2"/>
    <w:rsid w:val="00494987"/>
    <w:rsid w:val="00494A3F"/>
    <w:rsid w:val="00495792"/>
    <w:rsid w:val="00496B8A"/>
    <w:rsid w:val="00497757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33"/>
    <w:rsid w:val="004B26EC"/>
    <w:rsid w:val="004B3E9F"/>
    <w:rsid w:val="004B47DC"/>
    <w:rsid w:val="004B6D54"/>
    <w:rsid w:val="004C2F95"/>
    <w:rsid w:val="004C3072"/>
    <w:rsid w:val="004C37CD"/>
    <w:rsid w:val="004C3D05"/>
    <w:rsid w:val="004C4147"/>
    <w:rsid w:val="004C4EF6"/>
    <w:rsid w:val="004C5E98"/>
    <w:rsid w:val="004C6906"/>
    <w:rsid w:val="004C6D43"/>
    <w:rsid w:val="004D11CA"/>
    <w:rsid w:val="004D4DAD"/>
    <w:rsid w:val="004D6725"/>
    <w:rsid w:val="004E0257"/>
    <w:rsid w:val="004E14D6"/>
    <w:rsid w:val="004E1BEC"/>
    <w:rsid w:val="004E2AE2"/>
    <w:rsid w:val="004E383C"/>
    <w:rsid w:val="004E38C2"/>
    <w:rsid w:val="004F2C08"/>
    <w:rsid w:val="004F36BF"/>
    <w:rsid w:val="004F3940"/>
    <w:rsid w:val="004F4074"/>
    <w:rsid w:val="004F42E6"/>
    <w:rsid w:val="004F4A90"/>
    <w:rsid w:val="004F4ACE"/>
    <w:rsid w:val="004F66BE"/>
    <w:rsid w:val="004F6E88"/>
    <w:rsid w:val="004F759D"/>
    <w:rsid w:val="005000F4"/>
    <w:rsid w:val="005003D2"/>
    <w:rsid w:val="00501F36"/>
    <w:rsid w:val="00502C1E"/>
    <w:rsid w:val="00505FD1"/>
    <w:rsid w:val="00506C9A"/>
    <w:rsid w:val="00506EE6"/>
    <w:rsid w:val="00510272"/>
    <w:rsid w:val="00512777"/>
    <w:rsid w:val="00512A5E"/>
    <w:rsid w:val="00512F72"/>
    <w:rsid w:val="00513708"/>
    <w:rsid w:val="005141E0"/>
    <w:rsid w:val="00514550"/>
    <w:rsid w:val="00514659"/>
    <w:rsid w:val="00515916"/>
    <w:rsid w:val="00515E37"/>
    <w:rsid w:val="00520BFA"/>
    <w:rsid w:val="00520EE7"/>
    <w:rsid w:val="005211A5"/>
    <w:rsid w:val="005212B5"/>
    <w:rsid w:val="00521B9C"/>
    <w:rsid w:val="00522921"/>
    <w:rsid w:val="00523A8C"/>
    <w:rsid w:val="00524D70"/>
    <w:rsid w:val="00525148"/>
    <w:rsid w:val="005256F8"/>
    <w:rsid w:val="00525A37"/>
    <w:rsid w:val="00527E2B"/>
    <w:rsid w:val="00530CFA"/>
    <w:rsid w:val="00531A8E"/>
    <w:rsid w:val="00533105"/>
    <w:rsid w:val="00535797"/>
    <w:rsid w:val="00536723"/>
    <w:rsid w:val="00536790"/>
    <w:rsid w:val="00536911"/>
    <w:rsid w:val="00540E29"/>
    <w:rsid w:val="00541B17"/>
    <w:rsid w:val="0054218D"/>
    <w:rsid w:val="00542CAB"/>
    <w:rsid w:val="00543499"/>
    <w:rsid w:val="00545CA0"/>
    <w:rsid w:val="00546920"/>
    <w:rsid w:val="00547763"/>
    <w:rsid w:val="00547A44"/>
    <w:rsid w:val="005501EC"/>
    <w:rsid w:val="0055026A"/>
    <w:rsid w:val="00550A1D"/>
    <w:rsid w:val="00552DC4"/>
    <w:rsid w:val="00552EB9"/>
    <w:rsid w:val="00561DE5"/>
    <w:rsid w:val="0056249F"/>
    <w:rsid w:val="005637A6"/>
    <w:rsid w:val="005638C5"/>
    <w:rsid w:val="00563DCD"/>
    <w:rsid w:val="00564ECE"/>
    <w:rsid w:val="00565740"/>
    <w:rsid w:val="00565B50"/>
    <w:rsid w:val="00565F3D"/>
    <w:rsid w:val="005665CE"/>
    <w:rsid w:val="00567F8F"/>
    <w:rsid w:val="0057277E"/>
    <w:rsid w:val="005730EE"/>
    <w:rsid w:val="00573D3B"/>
    <w:rsid w:val="00574AC8"/>
    <w:rsid w:val="00574B7E"/>
    <w:rsid w:val="00574BE1"/>
    <w:rsid w:val="00575878"/>
    <w:rsid w:val="005764BB"/>
    <w:rsid w:val="0057764F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845E7"/>
    <w:rsid w:val="00585034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4F22"/>
    <w:rsid w:val="005A5152"/>
    <w:rsid w:val="005A6F8C"/>
    <w:rsid w:val="005B01F3"/>
    <w:rsid w:val="005B11AF"/>
    <w:rsid w:val="005B2060"/>
    <w:rsid w:val="005B28BB"/>
    <w:rsid w:val="005B45DA"/>
    <w:rsid w:val="005B4BAB"/>
    <w:rsid w:val="005B5FAC"/>
    <w:rsid w:val="005B5FF7"/>
    <w:rsid w:val="005B6E24"/>
    <w:rsid w:val="005B7719"/>
    <w:rsid w:val="005C0433"/>
    <w:rsid w:val="005C1E3B"/>
    <w:rsid w:val="005C2341"/>
    <w:rsid w:val="005C24CB"/>
    <w:rsid w:val="005C3E2A"/>
    <w:rsid w:val="005C5AAC"/>
    <w:rsid w:val="005C6CBA"/>
    <w:rsid w:val="005C7F19"/>
    <w:rsid w:val="005D0165"/>
    <w:rsid w:val="005D06C8"/>
    <w:rsid w:val="005D3F4B"/>
    <w:rsid w:val="005D4462"/>
    <w:rsid w:val="005D4469"/>
    <w:rsid w:val="005D48A8"/>
    <w:rsid w:val="005D5CFE"/>
    <w:rsid w:val="005D6353"/>
    <w:rsid w:val="005E0211"/>
    <w:rsid w:val="005E0819"/>
    <w:rsid w:val="005E0A79"/>
    <w:rsid w:val="005E0BD1"/>
    <w:rsid w:val="005E1154"/>
    <w:rsid w:val="005E1426"/>
    <w:rsid w:val="005E332B"/>
    <w:rsid w:val="005E45B4"/>
    <w:rsid w:val="005E4BDB"/>
    <w:rsid w:val="005E57F3"/>
    <w:rsid w:val="005E6318"/>
    <w:rsid w:val="005E793C"/>
    <w:rsid w:val="005F0E9E"/>
    <w:rsid w:val="005F0FD2"/>
    <w:rsid w:val="005F15AA"/>
    <w:rsid w:val="005F27BF"/>
    <w:rsid w:val="005F32EA"/>
    <w:rsid w:val="005F665F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5BD4"/>
    <w:rsid w:val="00606F89"/>
    <w:rsid w:val="00607469"/>
    <w:rsid w:val="00607973"/>
    <w:rsid w:val="00607EEB"/>
    <w:rsid w:val="00610D5E"/>
    <w:rsid w:val="00611F6A"/>
    <w:rsid w:val="00612B58"/>
    <w:rsid w:val="0061636C"/>
    <w:rsid w:val="00616E9F"/>
    <w:rsid w:val="00617AFC"/>
    <w:rsid w:val="00620587"/>
    <w:rsid w:val="00620ADF"/>
    <w:rsid w:val="0062259B"/>
    <w:rsid w:val="006227C7"/>
    <w:rsid w:val="00623598"/>
    <w:rsid w:val="00630038"/>
    <w:rsid w:val="00630531"/>
    <w:rsid w:val="00630F74"/>
    <w:rsid w:val="0063115F"/>
    <w:rsid w:val="00632201"/>
    <w:rsid w:val="00633142"/>
    <w:rsid w:val="00633832"/>
    <w:rsid w:val="006409BF"/>
    <w:rsid w:val="00640B67"/>
    <w:rsid w:val="00640D08"/>
    <w:rsid w:val="006415E1"/>
    <w:rsid w:val="00641992"/>
    <w:rsid w:val="00643C45"/>
    <w:rsid w:val="0064438E"/>
    <w:rsid w:val="00644B07"/>
    <w:rsid w:val="006451F5"/>
    <w:rsid w:val="00650128"/>
    <w:rsid w:val="00651C21"/>
    <w:rsid w:val="00651E86"/>
    <w:rsid w:val="006524B0"/>
    <w:rsid w:val="00653A7F"/>
    <w:rsid w:val="00654170"/>
    <w:rsid w:val="0065507B"/>
    <w:rsid w:val="0065508A"/>
    <w:rsid w:val="00657619"/>
    <w:rsid w:val="006618ED"/>
    <w:rsid w:val="00661C21"/>
    <w:rsid w:val="00661DAE"/>
    <w:rsid w:val="0066281E"/>
    <w:rsid w:val="00662BEA"/>
    <w:rsid w:val="0066310B"/>
    <w:rsid w:val="00664E22"/>
    <w:rsid w:val="00665068"/>
    <w:rsid w:val="00665513"/>
    <w:rsid w:val="0066590B"/>
    <w:rsid w:val="00666E99"/>
    <w:rsid w:val="006677B5"/>
    <w:rsid w:val="0067006D"/>
    <w:rsid w:val="00671E4C"/>
    <w:rsid w:val="006726BA"/>
    <w:rsid w:val="006731ED"/>
    <w:rsid w:val="006738D4"/>
    <w:rsid w:val="006748AE"/>
    <w:rsid w:val="00674FB0"/>
    <w:rsid w:val="00675F81"/>
    <w:rsid w:val="00681C3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1305"/>
    <w:rsid w:val="006B1E94"/>
    <w:rsid w:val="006B46B3"/>
    <w:rsid w:val="006B6131"/>
    <w:rsid w:val="006B6C22"/>
    <w:rsid w:val="006B6F06"/>
    <w:rsid w:val="006B70BF"/>
    <w:rsid w:val="006C078C"/>
    <w:rsid w:val="006C0A94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66C9"/>
    <w:rsid w:val="006D7199"/>
    <w:rsid w:val="006D7409"/>
    <w:rsid w:val="006E0016"/>
    <w:rsid w:val="006E28DA"/>
    <w:rsid w:val="006E2BFF"/>
    <w:rsid w:val="006E4DFA"/>
    <w:rsid w:val="006E597B"/>
    <w:rsid w:val="006E64D6"/>
    <w:rsid w:val="006E707C"/>
    <w:rsid w:val="006F008A"/>
    <w:rsid w:val="006F2792"/>
    <w:rsid w:val="006F284F"/>
    <w:rsid w:val="006F6ED2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8D9"/>
    <w:rsid w:val="00714FD8"/>
    <w:rsid w:val="007166AD"/>
    <w:rsid w:val="00717182"/>
    <w:rsid w:val="00717241"/>
    <w:rsid w:val="007174EC"/>
    <w:rsid w:val="00720066"/>
    <w:rsid w:val="007205DB"/>
    <w:rsid w:val="007212F5"/>
    <w:rsid w:val="00721961"/>
    <w:rsid w:val="00721D87"/>
    <w:rsid w:val="007232DE"/>
    <w:rsid w:val="0072359D"/>
    <w:rsid w:val="007240C8"/>
    <w:rsid w:val="00724FF5"/>
    <w:rsid w:val="00725BA0"/>
    <w:rsid w:val="00725C8E"/>
    <w:rsid w:val="00725FFC"/>
    <w:rsid w:val="0073032E"/>
    <w:rsid w:val="007303DC"/>
    <w:rsid w:val="00732CAA"/>
    <w:rsid w:val="00732DD9"/>
    <w:rsid w:val="007344A8"/>
    <w:rsid w:val="007349C2"/>
    <w:rsid w:val="00735C0F"/>
    <w:rsid w:val="00736D48"/>
    <w:rsid w:val="00736F0B"/>
    <w:rsid w:val="00737292"/>
    <w:rsid w:val="007378D9"/>
    <w:rsid w:val="0074123A"/>
    <w:rsid w:val="00743A8D"/>
    <w:rsid w:val="0074452B"/>
    <w:rsid w:val="00747348"/>
    <w:rsid w:val="00750672"/>
    <w:rsid w:val="007506C9"/>
    <w:rsid w:val="00752027"/>
    <w:rsid w:val="00752831"/>
    <w:rsid w:val="00753215"/>
    <w:rsid w:val="007534F4"/>
    <w:rsid w:val="007535D7"/>
    <w:rsid w:val="00754271"/>
    <w:rsid w:val="00755413"/>
    <w:rsid w:val="00755A62"/>
    <w:rsid w:val="007605DB"/>
    <w:rsid w:val="0076076B"/>
    <w:rsid w:val="007607EE"/>
    <w:rsid w:val="0076457F"/>
    <w:rsid w:val="00764E5D"/>
    <w:rsid w:val="00766B4C"/>
    <w:rsid w:val="007672F8"/>
    <w:rsid w:val="007700F9"/>
    <w:rsid w:val="007706FF"/>
    <w:rsid w:val="007709D0"/>
    <w:rsid w:val="007715A6"/>
    <w:rsid w:val="00773CBF"/>
    <w:rsid w:val="00774259"/>
    <w:rsid w:val="007744C5"/>
    <w:rsid w:val="00775B59"/>
    <w:rsid w:val="007763EC"/>
    <w:rsid w:val="00776AA4"/>
    <w:rsid w:val="00777E99"/>
    <w:rsid w:val="0078015C"/>
    <w:rsid w:val="0078119F"/>
    <w:rsid w:val="00781370"/>
    <w:rsid w:val="0078234C"/>
    <w:rsid w:val="007840EE"/>
    <w:rsid w:val="00785733"/>
    <w:rsid w:val="00787EAA"/>
    <w:rsid w:val="00790670"/>
    <w:rsid w:val="00790F6B"/>
    <w:rsid w:val="00793667"/>
    <w:rsid w:val="007948E2"/>
    <w:rsid w:val="007949C1"/>
    <w:rsid w:val="00794BC6"/>
    <w:rsid w:val="00797B17"/>
    <w:rsid w:val="007A0079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5945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4A9E"/>
    <w:rsid w:val="007D7CF5"/>
    <w:rsid w:val="007E0012"/>
    <w:rsid w:val="007E00A8"/>
    <w:rsid w:val="007E0BB1"/>
    <w:rsid w:val="007E3698"/>
    <w:rsid w:val="007E3FCB"/>
    <w:rsid w:val="007E42A5"/>
    <w:rsid w:val="007E4F8D"/>
    <w:rsid w:val="007E4FE6"/>
    <w:rsid w:val="007E514C"/>
    <w:rsid w:val="007E5C51"/>
    <w:rsid w:val="007E66F3"/>
    <w:rsid w:val="007F03A9"/>
    <w:rsid w:val="007F0454"/>
    <w:rsid w:val="007F05F2"/>
    <w:rsid w:val="007F10EC"/>
    <w:rsid w:val="007F1FAB"/>
    <w:rsid w:val="007F3095"/>
    <w:rsid w:val="007F59C3"/>
    <w:rsid w:val="007F6998"/>
    <w:rsid w:val="007F7065"/>
    <w:rsid w:val="007F7C37"/>
    <w:rsid w:val="00800267"/>
    <w:rsid w:val="0080128B"/>
    <w:rsid w:val="008033F8"/>
    <w:rsid w:val="008039B3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26118"/>
    <w:rsid w:val="008261E7"/>
    <w:rsid w:val="00826219"/>
    <w:rsid w:val="00832323"/>
    <w:rsid w:val="00832D98"/>
    <w:rsid w:val="00833558"/>
    <w:rsid w:val="00834406"/>
    <w:rsid w:val="0083545B"/>
    <w:rsid w:val="00835865"/>
    <w:rsid w:val="008363CF"/>
    <w:rsid w:val="00837B95"/>
    <w:rsid w:val="00837DC2"/>
    <w:rsid w:val="00843C8E"/>
    <w:rsid w:val="008451C2"/>
    <w:rsid w:val="008453E3"/>
    <w:rsid w:val="00845B20"/>
    <w:rsid w:val="00845DB4"/>
    <w:rsid w:val="0084657C"/>
    <w:rsid w:val="0084688B"/>
    <w:rsid w:val="0084760D"/>
    <w:rsid w:val="00850070"/>
    <w:rsid w:val="008509FB"/>
    <w:rsid w:val="00851174"/>
    <w:rsid w:val="0085192B"/>
    <w:rsid w:val="00852FB7"/>
    <w:rsid w:val="0085362B"/>
    <w:rsid w:val="00853E5E"/>
    <w:rsid w:val="008550A0"/>
    <w:rsid w:val="0085532F"/>
    <w:rsid w:val="00855C05"/>
    <w:rsid w:val="00860D89"/>
    <w:rsid w:val="0086270B"/>
    <w:rsid w:val="00862B9C"/>
    <w:rsid w:val="00862EF3"/>
    <w:rsid w:val="00863F97"/>
    <w:rsid w:val="008655A6"/>
    <w:rsid w:val="008658C1"/>
    <w:rsid w:val="008664A9"/>
    <w:rsid w:val="00867814"/>
    <w:rsid w:val="00867CC6"/>
    <w:rsid w:val="0087042A"/>
    <w:rsid w:val="00871D56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46F6"/>
    <w:rsid w:val="008875B1"/>
    <w:rsid w:val="0089188A"/>
    <w:rsid w:val="00892C00"/>
    <w:rsid w:val="00893FB3"/>
    <w:rsid w:val="008947AE"/>
    <w:rsid w:val="00894A32"/>
    <w:rsid w:val="00895182"/>
    <w:rsid w:val="00895374"/>
    <w:rsid w:val="0089611D"/>
    <w:rsid w:val="00897299"/>
    <w:rsid w:val="008A2186"/>
    <w:rsid w:val="008A4494"/>
    <w:rsid w:val="008A5703"/>
    <w:rsid w:val="008A5784"/>
    <w:rsid w:val="008A5F26"/>
    <w:rsid w:val="008A5F67"/>
    <w:rsid w:val="008A7092"/>
    <w:rsid w:val="008A73CD"/>
    <w:rsid w:val="008B05BD"/>
    <w:rsid w:val="008B09D0"/>
    <w:rsid w:val="008B3487"/>
    <w:rsid w:val="008B4997"/>
    <w:rsid w:val="008B49C6"/>
    <w:rsid w:val="008B4FCC"/>
    <w:rsid w:val="008B6889"/>
    <w:rsid w:val="008B70EF"/>
    <w:rsid w:val="008B76E2"/>
    <w:rsid w:val="008C18D9"/>
    <w:rsid w:val="008C2586"/>
    <w:rsid w:val="008C281C"/>
    <w:rsid w:val="008C2E21"/>
    <w:rsid w:val="008C4ACD"/>
    <w:rsid w:val="008C4F5E"/>
    <w:rsid w:val="008C7059"/>
    <w:rsid w:val="008D078A"/>
    <w:rsid w:val="008D16CE"/>
    <w:rsid w:val="008D17DA"/>
    <w:rsid w:val="008D209D"/>
    <w:rsid w:val="008D2329"/>
    <w:rsid w:val="008D3883"/>
    <w:rsid w:val="008D444D"/>
    <w:rsid w:val="008D56D1"/>
    <w:rsid w:val="008D5A1C"/>
    <w:rsid w:val="008D6771"/>
    <w:rsid w:val="008D72D3"/>
    <w:rsid w:val="008D733A"/>
    <w:rsid w:val="008D7754"/>
    <w:rsid w:val="008E06C9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4BC3"/>
    <w:rsid w:val="008F5673"/>
    <w:rsid w:val="008F7906"/>
    <w:rsid w:val="00901168"/>
    <w:rsid w:val="00902329"/>
    <w:rsid w:val="00903BF7"/>
    <w:rsid w:val="00904D56"/>
    <w:rsid w:val="009056CA"/>
    <w:rsid w:val="00910319"/>
    <w:rsid w:val="009109A4"/>
    <w:rsid w:val="009130C2"/>
    <w:rsid w:val="00913858"/>
    <w:rsid w:val="0091537C"/>
    <w:rsid w:val="00920280"/>
    <w:rsid w:val="009214E6"/>
    <w:rsid w:val="00921FCA"/>
    <w:rsid w:val="009222EB"/>
    <w:rsid w:val="00922CDC"/>
    <w:rsid w:val="00922E20"/>
    <w:rsid w:val="0092425D"/>
    <w:rsid w:val="0092447A"/>
    <w:rsid w:val="00924625"/>
    <w:rsid w:val="00927588"/>
    <w:rsid w:val="00927744"/>
    <w:rsid w:val="00932416"/>
    <w:rsid w:val="00932B8D"/>
    <w:rsid w:val="00933198"/>
    <w:rsid w:val="00934690"/>
    <w:rsid w:val="009362BC"/>
    <w:rsid w:val="009365B2"/>
    <w:rsid w:val="009376D7"/>
    <w:rsid w:val="009402F7"/>
    <w:rsid w:val="009407CD"/>
    <w:rsid w:val="00942E8A"/>
    <w:rsid w:val="00943493"/>
    <w:rsid w:val="009434BA"/>
    <w:rsid w:val="00946CD9"/>
    <w:rsid w:val="009472D4"/>
    <w:rsid w:val="00947B20"/>
    <w:rsid w:val="009509FC"/>
    <w:rsid w:val="0095159E"/>
    <w:rsid w:val="009526AF"/>
    <w:rsid w:val="00954164"/>
    <w:rsid w:val="00955E0E"/>
    <w:rsid w:val="00955E78"/>
    <w:rsid w:val="00956A2B"/>
    <w:rsid w:val="00957C1D"/>
    <w:rsid w:val="0096041E"/>
    <w:rsid w:val="009609D5"/>
    <w:rsid w:val="009614EF"/>
    <w:rsid w:val="009638CF"/>
    <w:rsid w:val="00963941"/>
    <w:rsid w:val="00963D76"/>
    <w:rsid w:val="00965C0F"/>
    <w:rsid w:val="0096614A"/>
    <w:rsid w:val="00966973"/>
    <w:rsid w:val="00967637"/>
    <w:rsid w:val="00967BCB"/>
    <w:rsid w:val="009704ED"/>
    <w:rsid w:val="00971309"/>
    <w:rsid w:val="00971862"/>
    <w:rsid w:val="00973390"/>
    <w:rsid w:val="00974101"/>
    <w:rsid w:val="00975F7E"/>
    <w:rsid w:val="00976C97"/>
    <w:rsid w:val="0097761B"/>
    <w:rsid w:val="00977BD8"/>
    <w:rsid w:val="00977CA9"/>
    <w:rsid w:val="00980A62"/>
    <w:rsid w:val="009824B0"/>
    <w:rsid w:val="009828A5"/>
    <w:rsid w:val="009872AD"/>
    <w:rsid w:val="009873B0"/>
    <w:rsid w:val="00987D99"/>
    <w:rsid w:val="00991EDD"/>
    <w:rsid w:val="00993005"/>
    <w:rsid w:val="00993BD3"/>
    <w:rsid w:val="00995D4C"/>
    <w:rsid w:val="00996161"/>
    <w:rsid w:val="009966C0"/>
    <w:rsid w:val="009972BD"/>
    <w:rsid w:val="009A03ED"/>
    <w:rsid w:val="009A1FF3"/>
    <w:rsid w:val="009A32A1"/>
    <w:rsid w:val="009A3479"/>
    <w:rsid w:val="009A5880"/>
    <w:rsid w:val="009A65BC"/>
    <w:rsid w:val="009B0682"/>
    <w:rsid w:val="009B0730"/>
    <w:rsid w:val="009B22AC"/>
    <w:rsid w:val="009B2C28"/>
    <w:rsid w:val="009B3B94"/>
    <w:rsid w:val="009B51BE"/>
    <w:rsid w:val="009B5BBE"/>
    <w:rsid w:val="009B5D5F"/>
    <w:rsid w:val="009B5D64"/>
    <w:rsid w:val="009B7377"/>
    <w:rsid w:val="009C16C4"/>
    <w:rsid w:val="009C1B5F"/>
    <w:rsid w:val="009C1B61"/>
    <w:rsid w:val="009C208D"/>
    <w:rsid w:val="009C48AE"/>
    <w:rsid w:val="009C57A5"/>
    <w:rsid w:val="009C5822"/>
    <w:rsid w:val="009C60C3"/>
    <w:rsid w:val="009C6A57"/>
    <w:rsid w:val="009C7FB1"/>
    <w:rsid w:val="009D0C0A"/>
    <w:rsid w:val="009D13CA"/>
    <w:rsid w:val="009D190B"/>
    <w:rsid w:val="009D1DAE"/>
    <w:rsid w:val="009D2D2B"/>
    <w:rsid w:val="009D3E16"/>
    <w:rsid w:val="009D3EB1"/>
    <w:rsid w:val="009D3EEB"/>
    <w:rsid w:val="009D54ED"/>
    <w:rsid w:val="009D61A6"/>
    <w:rsid w:val="009D7635"/>
    <w:rsid w:val="009E02C5"/>
    <w:rsid w:val="009E2BC3"/>
    <w:rsid w:val="009E3EB1"/>
    <w:rsid w:val="009E785B"/>
    <w:rsid w:val="009E7C12"/>
    <w:rsid w:val="009F10E3"/>
    <w:rsid w:val="009F2B84"/>
    <w:rsid w:val="009F3D86"/>
    <w:rsid w:val="009F482F"/>
    <w:rsid w:val="009F629C"/>
    <w:rsid w:val="009F65D1"/>
    <w:rsid w:val="009F6702"/>
    <w:rsid w:val="009F72E3"/>
    <w:rsid w:val="009F7397"/>
    <w:rsid w:val="009F7409"/>
    <w:rsid w:val="00A019E7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002"/>
    <w:rsid w:val="00A17BBE"/>
    <w:rsid w:val="00A210A4"/>
    <w:rsid w:val="00A21537"/>
    <w:rsid w:val="00A216E8"/>
    <w:rsid w:val="00A21968"/>
    <w:rsid w:val="00A22633"/>
    <w:rsid w:val="00A22DAC"/>
    <w:rsid w:val="00A2348D"/>
    <w:rsid w:val="00A23755"/>
    <w:rsid w:val="00A23F44"/>
    <w:rsid w:val="00A25371"/>
    <w:rsid w:val="00A26276"/>
    <w:rsid w:val="00A264C3"/>
    <w:rsid w:val="00A27D1F"/>
    <w:rsid w:val="00A30DAB"/>
    <w:rsid w:val="00A31043"/>
    <w:rsid w:val="00A343B0"/>
    <w:rsid w:val="00A361EF"/>
    <w:rsid w:val="00A36E3C"/>
    <w:rsid w:val="00A40C9D"/>
    <w:rsid w:val="00A423FB"/>
    <w:rsid w:val="00A42AF8"/>
    <w:rsid w:val="00A42C76"/>
    <w:rsid w:val="00A43566"/>
    <w:rsid w:val="00A436B0"/>
    <w:rsid w:val="00A4388F"/>
    <w:rsid w:val="00A44EA7"/>
    <w:rsid w:val="00A452A4"/>
    <w:rsid w:val="00A45317"/>
    <w:rsid w:val="00A50176"/>
    <w:rsid w:val="00A514F5"/>
    <w:rsid w:val="00A538A9"/>
    <w:rsid w:val="00A53C37"/>
    <w:rsid w:val="00A53DA5"/>
    <w:rsid w:val="00A541BD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375"/>
    <w:rsid w:val="00A70925"/>
    <w:rsid w:val="00A72314"/>
    <w:rsid w:val="00A728A2"/>
    <w:rsid w:val="00A73696"/>
    <w:rsid w:val="00A748B5"/>
    <w:rsid w:val="00A74C92"/>
    <w:rsid w:val="00A75B01"/>
    <w:rsid w:val="00A75E54"/>
    <w:rsid w:val="00A77BAA"/>
    <w:rsid w:val="00A80BFB"/>
    <w:rsid w:val="00A80C5D"/>
    <w:rsid w:val="00A80FB8"/>
    <w:rsid w:val="00A8206B"/>
    <w:rsid w:val="00A82337"/>
    <w:rsid w:val="00A82ADF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281A"/>
    <w:rsid w:val="00A94137"/>
    <w:rsid w:val="00A9450E"/>
    <w:rsid w:val="00A94549"/>
    <w:rsid w:val="00A969B7"/>
    <w:rsid w:val="00A975C4"/>
    <w:rsid w:val="00A97DF3"/>
    <w:rsid w:val="00AA1359"/>
    <w:rsid w:val="00AA3AA7"/>
    <w:rsid w:val="00AA3BF7"/>
    <w:rsid w:val="00AA4AEF"/>
    <w:rsid w:val="00AA5467"/>
    <w:rsid w:val="00AA5CFB"/>
    <w:rsid w:val="00AA737A"/>
    <w:rsid w:val="00AA7991"/>
    <w:rsid w:val="00AA7E15"/>
    <w:rsid w:val="00AB03FF"/>
    <w:rsid w:val="00AB0D76"/>
    <w:rsid w:val="00AB0DAE"/>
    <w:rsid w:val="00AB23A2"/>
    <w:rsid w:val="00AB2764"/>
    <w:rsid w:val="00AB2894"/>
    <w:rsid w:val="00AB3472"/>
    <w:rsid w:val="00AB369F"/>
    <w:rsid w:val="00AB4174"/>
    <w:rsid w:val="00AB4D26"/>
    <w:rsid w:val="00AC07D3"/>
    <w:rsid w:val="00AC0EB7"/>
    <w:rsid w:val="00AC12D1"/>
    <w:rsid w:val="00AC41E3"/>
    <w:rsid w:val="00AC7B05"/>
    <w:rsid w:val="00AD0183"/>
    <w:rsid w:val="00AD06CC"/>
    <w:rsid w:val="00AD16FC"/>
    <w:rsid w:val="00AD1759"/>
    <w:rsid w:val="00AD17F2"/>
    <w:rsid w:val="00AD2A08"/>
    <w:rsid w:val="00AD3AF5"/>
    <w:rsid w:val="00AD45AE"/>
    <w:rsid w:val="00AD5642"/>
    <w:rsid w:val="00AD67AE"/>
    <w:rsid w:val="00AD7745"/>
    <w:rsid w:val="00AD79AF"/>
    <w:rsid w:val="00AE38E9"/>
    <w:rsid w:val="00AE5826"/>
    <w:rsid w:val="00AE7962"/>
    <w:rsid w:val="00AF2B93"/>
    <w:rsid w:val="00AF316D"/>
    <w:rsid w:val="00AF5362"/>
    <w:rsid w:val="00AF5AF4"/>
    <w:rsid w:val="00AF6492"/>
    <w:rsid w:val="00AF70AE"/>
    <w:rsid w:val="00B00514"/>
    <w:rsid w:val="00B00D14"/>
    <w:rsid w:val="00B01146"/>
    <w:rsid w:val="00B015CA"/>
    <w:rsid w:val="00B01AF6"/>
    <w:rsid w:val="00B02C95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17218"/>
    <w:rsid w:val="00B17A72"/>
    <w:rsid w:val="00B201D2"/>
    <w:rsid w:val="00B20578"/>
    <w:rsid w:val="00B20CD6"/>
    <w:rsid w:val="00B20F8A"/>
    <w:rsid w:val="00B22441"/>
    <w:rsid w:val="00B24051"/>
    <w:rsid w:val="00B24D0A"/>
    <w:rsid w:val="00B2624F"/>
    <w:rsid w:val="00B2666F"/>
    <w:rsid w:val="00B27046"/>
    <w:rsid w:val="00B27945"/>
    <w:rsid w:val="00B31D44"/>
    <w:rsid w:val="00B3281A"/>
    <w:rsid w:val="00B348C4"/>
    <w:rsid w:val="00B355ED"/>
    <w:rsid w:val="00B35F55"/>
    <w:rsid w:val="00B42E6D"/>
    <w:rsid w:val="00B45E5A"/>
    <w:rsid w:val="00B47B8F"/>
    <w:rsid w:val="00B52263"/>
    <w:rsid w:val="00B5304E"/>
    <w:rsid w:val="00B53287"/>
    <w:rsid w:val="00B5457B"/>
    <w:rsid w:val="00B54908"/>
    <w:rsid w:val="00B55783"/>
    <w:rsid w:val="00B5652D"/>
    <w:rsid w:val="00B6319B"/>
    <w:rsid w:val="00B654EB"/>
    <w:rsid w:val="00B6584A"/>
    <w:rsid w:val="00B67D6A"/>
    <w:rsid w:val="00B67E39"/>
    <w:rsid w:val="00B71234"/>
    <w:rsid w:val="00B712C9"/>
    <w:rsid w:val="00B721D1"/>
    <w:rsid w:val="00B72CDD"/>
    <w:rsid w:val="00B73E82"/>
    <w:rsid w:val="00B74811"/>
    <w:rsid w:val="00B74F05"/>
    <w:rsid w:val="00B7532C"/>
    <w:rsid w:val="00B75E9E"/>
    <w:rsid w:val="00B7640A"/>
    <w:rsid w:val="00B77243"/>
    <w:rsid w:val="00B8031D"/>
    <w:rsid w:val="00B82EF7"/>
    <w:rsid w:val="00B84A3B"/>
    <w:rsid w:val="00B84BFF"/>
    <w:rsid w:val="00B84C13"/>
    <w:rsid w:val="00B856E7"/>
    <w:rsid w:val="00B8632F"/>
    <w:rsid w:val="00B866AB"/>
    <w:rsid w:val="00B87983"/>
    <w:rsid w:val="00B879C0"/>
    <w:rsid w:val="00B87F10"/>
    <w:rsid w:val="00B91F99"/>
    <w:rsid w:val="00B94ACA"/>
    <w:rsid w:val="00B94AD3"/>
    <w:rsid w:val="00B9574E"/>
    <w:rsid w:val="00B95C61"/>
    <w:rsid w:val="00B95F3E"/>
    <w:rsid w:val="00BA08C2"/>
    <w:rsid w:val="00BA1A46"/>
    <w:rsid w:val="00BA1EFA"/>
    <w:rsid w:val="00BA32CD"/>
    <w:rsid w:val="00BA363F"/>
    <w:rsid w:val="00BA4328"/>
    <w:rsid w:val="00BA4CA0"/>
    <w:rsid w:val="00BA63EE"/>
    <w:rsid w:val="00BA72F7"/>
    <w:rsid w:val="00BB0154"/>
    <w:rsid w:val="00BB14E7"/>
    <w:rsid w:val="00BB18E4"/>
    <w:rsid w:val="00BB4675"/>
    <w:rsid w:val="00BB4A54"/>
    <w:rsid w:val="00BB5C2C"/>
    <w:rsid w:val="00BB6859"/>
    <w:rsid w:val="00BB6B2D"/>
    <w:rsid w:val="00BB6C3F"/>
    <w:rsid w:val="00BC1032"/>
    <w:rsid w:val="00BC1233"/>
    <w:rsid w:val="00BC1B45"/>
    <w:rsid w:val="00BC1BD5"/>
    <w:rsid w:val="00BC3BB2"/>
    <w:rsid w:val="00BC4ACD"/>
    <w:rsid w:val="00BC6B21"/>
    <w:rsid w:val="00BC6B9B"/>
    <w:rsid w:val="00BD0017"/>
    <w:rsid w:val="00BD1D32"/>
    <w:rsid w:val="00BD201B"/>
    <w:rsid w:val="00BD3930"/>
    <w:rsid w:val="00BD3992"/>
    <w:rsid w:val="00BD3CD0"/>
    <w:rsid w:val="00BD416F"/>
    <w:rsid w:val="00BD556E"/>
    <w:rsid w:val="00BD5C91"/>
    <w:rsid w:val="00BD7851"/>
    <w:rsid w:val="00BE0518"/>
    <w:rsid w:val="00BE07BB"/>
    <w:rsid w:val="00BE1A07"/>
    <w:rsid w:val="00BE261A"/>
    <w:rsid w:val="00BE28D9"/>
    <w:rsid w:val="00BE382C"/>
    <w:rsid w:val="00BE4CE9"/>
    <w:rsid w:val="00BE6049"/>
    <w:rsid w:val="00BE6157"/>
    <w:rsid w:val="00BE65D7"/>
    <w:rsid w:val="00BE69D0"/>
    <w:rsid w:val="00BE7ED7"/>
    <w:rsid w:val="00BF23EC"/>
    <w:rsid w:val="00BF3B86"/>
    <w:rsid w:val="00BF4780"/>
    <w:rsid w:val="00BF69F8"/>
    <w:rsid w:val="00C00252"/>
    <w:rsid w:val="00C00EE1"/>
    <w:rsid w:val="00C01ECA"/>
    <w:rsid w:val="00C0220A"/>
    <w:rsid w:val="00C0518E"/>
    <w:rsid w:val="00C0529D"/>
    <w:rsid w:val="00C052A9"/>
    <w:rsid w:val="00C05C63"/>
    <w:rsid w:val="00C072E5"/>
    <w:rsid w:val="00C07CC9"/>
    <w:rsid w:val="00C10492"/>
    <w:rsid w:val="00C11548"/>
    <w:rsid w:val="00C11649"/>
    <w:rsid w:val="00C1172E"/>
    <w:rsid w:val="00C12785"/>
    <w:rsid w:val="00C13100"/>
    <w:rsid w:val="00C161AE"/>
    <w:rsid w:val="00C1670B"/>
    <w:rsid w:val="00C17505"/>
    <w:rsid w:val="00C23EF5"/>
    <w:rsid w:val="00C2444D"/>
    <w:rsid w:val="00C24CBF"/>
    <w:rsid w:val="00C25D6D"/>
    <w:rsid w:val="00C26ECE"/>
    <w:rsid w:val="00C27B06"/>
    <w:rsid w:val="00C312A4"/>
    <w:rsid w:val="00C32574"/>
    <w:rsid w:val="00C329DA"/>
    <w:rsid w:val="00C354C6"/>
    <w:rsid w:val="00C36FCB"/>
    <w:rsid w:val="00C414BC"/>
    <w:rsid w:val="00C41A87"/>
    <w:rsid w:val="00C42C23"/>
    <w:rsid w:val="00C43F93"/>
    <w:rsid w:val="00C44914"/>
    <w:rsid w:val="00C460F9"/>
    <w:rsid w:val="00C46BA8"/>
    <w:rsid w:val="00C476B1"/>
    <w:rsid w:val="00C476DD"/>
    <w:rsid w:val="00C47BDA"/>
    <w:rsid w:val="00C5048A"/>
    <w:rsid w:val="00C50CBE"/>
    <w:rsid w:val="00C51BF4"/>
    <w:rsid w:val="00C51C15"/>
    <w:rsid w:val="00C53156"/>
    <w:rsid w:val="00C531C7"/>
    <w:rsid w:val="00C5342E"/>
    <w:rsid w:val="00C561C5"/>
    <w:rsid w:val="00C56A08"/>
    <w:rsid w:val="00C605E2"/>
    <w:rsid w:val="00C60CB5"/>
    <w:rsid w:val="00C610ED"/>
    <w:rsid w:val="00C61D94"/>
    <w:rsid w:val="00C622E4"/>
    <w:rsid w:val="00C624BB"/>
    <w:rsid w:val="00C639F4"/>
    <w:rsid w:val="00C6511D"/>
    <w:rsid w:val="00C66D16"/>
    <w:rsid w:val="00C67014"/>
    <w:rsid w:val="00C70471"/>
    <w:rsid w:val="00C7087B"/>
    <w:rsid w:val="00C73678"/>
    <w:rsid w:val="00C73965"/>
    <w:rsid w:val="00C75028"/>
    <w:rsid w:val="00C75220"/>
    <w:rsid w:val="00C75390"/>
    <w:rsid w:val="00C762B9"/>
    <w:rsid w:val="00C76714"/>
    <w:rsid w:val="00C7783F"/>
    <w:rsid w:val="00C804A9"/>
    <w:rsid w:val="00C81172"/>
    <w:rsid w:val="00C81D87"/>
    <w:rsid w:val="00C8211A"/>
    <w:rsid w:val="00C833FA"/>
    <w:rsid w:val="00C8386D"/>
    <w:rsid w:val="00C869CE"/>
    <w:rsid w:val="00C87542"/>
    <w:rsid w:val="00C879A3"/>
    <w:rsid w:val="00C90023"/>
    <w:rsid w:val="00C90484"/>
    <w:rsid w:val="00C927D7"/>
    <w:rsid w:val="00C92F1E"/>
    <w:rsid w:val="00C96EAB"/>
    <w:rsid w:val="00C96F09"/>
    <w:rsid w:val="00C9729D"/>
    <w:rsid w:val="00C97AE1"/>
    <w:rsid w:val="00CA18AF"/>
    <w:rsid w:val="00CA1933"/>
    <w:rsid w:val="00CA2395"/>
    <w:rsid w:val="00CA32AD"/>
    <w:rsid w:val="00CA3DC2"/>
    <w:rsid w:val="00CA506B"/>
    <w:rsid w:val="00CA55D2"/>
    <w:rsid w:val="00CA5B0B"/>
    <w:rsid w:val="00CA5E21"/>
    <w:rsid w:val="00CA6C8E"/>
    <w:rsid w:val="00CB17B6"/>
    <w:rsid w:val="00CB1EF7"/>
    <w:rsid w:val="00CB2714"/>
    <w:rsid w:val="00CB3A1C"/>
    <w:rsid w:val="00CB4A49"/>
    <w:rsid w:val="00CB553B"/>
    <w:rsid w:val="00CB5B22"/>
    <w:rsid w:val="00CB5DC3"/>
    <w:rsid w:val="00CB6E41"/>
    <w:rsid w:val="00CB76FE"/>
    <w:rsid w:val="00CC080E"/>
    <w:rsid w:val="00CC2B91"/>
    <w:rsid w:val="00CC2E6E"/>
    <w:rsid w:val="00CC3B01"/>
    <w:rsid w:val="00CC3B1B"/>
    <w:rsid w:val="00CC5290"/>
    <w:rsid w:val="00CC616D"/>
    <w:rsid w:val="00CD12F1"/>
    <w:rsid w:val="00CD2F36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36C8"/>
    <w:rsid w:val="00CF49B1"/>
    <w:rsid w:val="00CF58FA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1C11"/>
    <w:rsid w:val="00D1317A"/>
    <w:rsid w:val="00D13CE5"/>
    <w:rsid w:val="00D1514B"/>
    <w:rsid w:val="00D16A50"/>
    <w:rsid w:val="00D20071"/>
    <w:rsid w:val="00D20F11"/>
    <w:rsid w:val="00D2146F"/>
    <w:rsid w:val="00D21848"/>
    <w:rsid w:val="00D22033"/>
    <w:rsid w:val="00D22CAB"/>
    <w:rsid w:val="00D22CC7"/>
    <w:rsid w:val="00D232DB"/>
    <w:rsid w:val="00D23F4B"/>
    <w:rsid w:val="00D24A17"/>
    <w:rsid w:val="00D24EB0"/>
    <w:rsid w:val="00D2503D"/>
    <w:rsid w:val="00D26865"/>
    <w:rsid w:val="00D27EB1"/>
    <w:rsid w:val="00D3027F"/>
    <w:rsid w:val="00D316C3"/>
    <w:rsid w:val="00D336E6"/>
    <w:rsid w:val="00D37404"/>
    <w:rsid w:val="00D37DE6"/>
    <w:rsid w:val="00D41660"/>
    <w:rsid w:val="00D4184E"/>
    <w:rsid w:val="00D42ADC"/>
    <w:rsid w:val="00D43CB6"/>
    <w:rsid w:val="00D447E0"/>
    <w:rsid w:val="00D455AE"/>
    <w:rsid w:val="00D456BB"/>
    <w:rsid w:val="00D4656A"/>
    <w:rsid w:val="00D467B6"/>
    <w:rsid w:val="00D51066"/>
    <w:rsid w:val="00D51AB5"/>
    <w:rsid w:val="00D52486"/>
    <w:rsid w:val="00D5411D"/>
    <w:rsid w:val="00D5459C"/>
    <w:rsid w:val="00D5691F"/>
    <w:rsid w:val="00D601CE"/>
    <w:rsid w:val="00D62DD8"/>
    <w:rsid w:val="00D642A4"/>
    <w:rsid w:val="00D64853"/>
    <w:rsid w:val="00D64DF3"/>
    <w:rsid w:val="00D64F7D"/>
    <w:rsid w:val="00D655AD"/>
    <w:rsid w:val="00D6672F"/>
    <w:rsid w:val="00D67F39"/>
    <w:rsid w:val="00D707C8"/>
    <w:rsid w:val="00D71B02"/>
    <w:rsid w:val="00D735BD"/>
    <w:rsid w:val="00D747F2"/>
    <w:rsid w:val="00D74E94"/>
    <w:rsid w:val="00D752B1"/>
    <w:rsid w:val="00D7616D"/>
    <w:rsid w:val="00D80029"/>
    <w:rsid w:val="00D81D20"/>
    <w:rsid w:val="00D82106"/>
    <w:rsid w:val="00D85953"/>
    <w:rsid w:val="00D859AA"/>
    <w:rsid w:val="00D85B2C"/>
    <w:rsid w:val="00D875DA"/>
    <w:rsid w:val="00D87A62"/>
    <w:rsid w:val="00D906A3"/>
    <w:rsid w:val="00D912EF"/>
    <w:rsid w:val="00D93648"/>
    <w:rsid w:val="00D942F7"/>
    <w:rsid w:val="00D943D6"/>
    <w:rsid w:val="00D95189"/>
    <w:rsid w:val="00D959C2"/>
    <w:rsid w:val="00D961B6"/>
    <w:rsid w:val="00D96B8E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430"/>
    <w:rsid w:val="00DB1BC5"/>
    <w:rsid w:val="00DB2964"/>
    <w:rsid w:val="00DB2CD5"/>
    <w:rsid w:val="00DB5C27"/>
    <w:rsid w:val="00DB663A"/>
    <w:rsid w:val="00DB6F0B"/>
    <w:rsid w:val="00DC16A4"/>
    <w:rsid w:val="00DC214B"/>
    <w:rsid w:val="00DD010D"/>
    <w:rsid w:val="00DD0B41"/>
    <w:rsid w:val="00DD0ECB"/>
    <w:rsid w:val="00DD0F12"/>
    <w:rsid w:val="00DD13AE"/>
    <w:rsid w:val="00DD1B11"/>
    <w:rsid w:val="00DD245B"/>
    <w:rsid w:val="00DD4E1B"/>
    <w:rsid w:val="00DD583A"/>
    <w:rsid w:val="00DD59E8"/>
    <w:rsid w:val="00DD5B23"/>
    <w:rsid w:val="00DD5F2B"/>
    <w:rsid w:val="00DD6B2C"/>
    <w:rsid w:val="00DE0AAB"/>
    <w:rsid w:val="00DE1FFC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7FB"/>
    <w:rsid w:val="00DF080E"/>
    <w:rsid w:val="00DF0CA1"/>
    <w:rsid w:val="00DF14F5"/>
    <w:rsid w:val="00DF1F07"/>
    <w:rsid w:val="00DF2B83"/>
    <w:rsid w:val="00DF2D09"/>
    <w:rsid w:val="00DF2EFB"/>
    <w:rsid w:val="00DF2F9C"/>
    <w:rsid w:val="00DF47C0"/>
    <w:rsid w:val="00DF72FA"/>
    <w:rsid w:val="00E02C4C"/>
    <w:rsid w:val="00E03208"/>
    <w:rsid w:val="00E03854"/>
    <w:rsid w:val="00E03EE1"/>
    <w:rsid w:val="00E05199"/>
    <w:rsid w:val="00E05B68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0BB9"/>
    <w:rsid w:val="00E20BF4"/>
    <w:rsid w:val="00E23CBB"/>
    <w:rsid w:val="00E2600F"/>
    <w:rsid w:val="00E309B1"/>
    <w:rsid w:val="00E315C3"/>
    <w:rsid w:val="00E32202"/>
    <w:rsid w:val="00E3223E"/>
    <w:rsid w:val="00E32F9F"/>
    <w:rsid w:val="00E34273"/>
    <w:rsid w:val="00E34523"/>
    <w:rsid w:val="00E34DF5"/>
    <w:rsid w:val="00E35377"/>
    <w:rsid w:val="00E353A9"/>
    <w:rsid w:val="00E35507"/>
    <w:rsid w:val="00E358C2"/>
    <w:rsid w:val="00E36488"/>
    <w:rsid w:val="00E365C8"/>
    <w:rsid w:val="00E36637"/>
    <w:rsid w:val="00E36FBE"/>
    <w:rsid w:val="00E37A4F"/>
    <w:rsid w:val="00E40108"/>
    <w:rsid w:val="00E41140"/>
    <w:rsid w:val="00E41F28"/>
    <w:rsid w:val="00E459D1"/>
    <w:rsid w:val="00E4619E"/>
    <w:rsid w:val="00E466B4"/>
    <w:rsid w:val="00E4744A"/>
    <w:rsid w:val="00E47CF6"/>
    <w:rsid w:val="00E50489"/>
    <w:rsid w:val="00E504C2"/>
    <w:rsid w:val="00E5065B"/>
    <w:rsid w:val="00E521EF"/>
    <w:rsid w:val="00E526B6"/>
    <w:rsid w:val="00E52899"/>
    <w:rsid w:val="00E547AC"/>
    <w:rsid w:val="00E54C2C"/>
    <w:rsid w:val="00E56261"/>
    <w:rsid w:val="00E56BDE"/>
    <w:rsid w:val="00E56CFC"/>
    <w:rsid w:val="00E57502"/>
    <w:rsid w:val="00E57CC2"/>
    <w:rsid w:val="00E6024C"/>
    <w:rsid w:val="00E63205"/>
    <w:rsid w:val="00E63452"/>
    <w:rsid w:val="00E64590"/>
    <w:rsid w:val="00E647D3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32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85B52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1A4"/>
    <w:rsid w:val="00E951E0"/>
    <w:rsid w:val="00E95558"/>
    <w:rsid w:val="00E95A8E"/>
    <w:rsid w:val="00E963B7"/>
    <w:rsid w:val="00E96BE5"/>
    <w:rsid w:val="00E96EF4"/>
    <w:rsid w:val="00E97561"/>
    <w:rsid w:val="00EA00E3"/>
    <w:rsid w:val="00EA1121"/>
    <w:rsid w:val="00EA133F"/>
    <w:rsid w:val="00EA14E0"/>
    <w:rsid w:val="00EA2A4D"/>
    <w:rsid w:val="00EA339D"/>
    <w:rsid w:val="00EA5165"/>
    <w:rsid w:val="00EA5744"/>
    <w:rsid w:val="00EA74D3"/>
    <w:rsid w:val="00EA7517"/>
    <w:rsid w:val="00EB017A"/>
    <w:rsid w:val="00EB03E3"/>
    <w:rsid w:val="00EB22A4"/>
    <w:rsid w:val="00EB3C8E"/>
    <w:rsid w:val="00EB4E31"/>
    <w:rsid w:val="00EB5D3C"/>
    <w:rsid w:val="00EB5E8C"/>
    <w:rsid w:val="00EB662C"/>
    <w:rsid w:val="00EB66CC"/>
    <w:rsid w:val="00EB7977"/>
    <w:rsid w:val="00EC085C"/>
    <w:rsid w:val="00EC18E3"/>
    <w:rsid w:val="00EC1C1B"/>
    <w:rsid w:val="00EC356A"/>
    <w:rsid w:val="00EC68C1"/>
    <w:rsid w:val="00ED260D"/>
    <w:rsid w:val="00ED2B6E"/>
    <w:rsid w:val="00ED3A97"/>
    <w:rsid w:val="00ED4813"/>
    <w:rsid w:val="00ED4E90"/>
    <w:rsid w:val="00ED69DB"/>
    <w:rsid w:val="00ED7B81"/>
    <w:rsid w:val="00EE1175"/>
    <w:rsid w:val="00EE1608"/>
    <w:rsid w:val="00EE47DF"/>
    <w:rsid w:val="00EE5673"/>
    <w:rsid w:val="00EE5F12"/>
    <w:rsid w:val="00EE5F62"/>
    <w:rsid w:val="00EE64F2"/>
    <w:rsid w:val="00EE73E6"/>
    <w:rsid w:val="00EF0FDD"/>
    <w:rsid w:val="00EF1186"/>
    <w:rsid w:val="00EF2984"/>
    <w:rsid w:val="00EF3C9E"/>
    <w:rsid w:val="00EF4841"/>
    <w:rsid w:val="00EF50CA"/>
    <w:rsid w:val="00EF5326"/>
    <w:rsid w:val="00EF53FD"/>
    <w:rsid w:val="00EF576E"/>
    <w:rsid w:val="00EF58E8"/>
    <w:rsid w:val="00EF7286"/>
    <w:rsid w:val="00EF7F76"/>
    <w:rsid w:val="00F002B0"/>
    <w:rsid w:val="00F003CC"/>
    <w:rsid w:val="00F00AA7"/>
    <w:rsid w:val="00F00C5F"/>
    <w:rsid w:val="00F01ADD"/>
    <w:rsid w:val="00F026EC"/>
    <w:rsid w:val="00F0309D"/>
    <w:rsid w:val="00F03BB8"/>
    <w:rsid w:val="00F04023"/>
    <w:rsid w:val="00F04A50"/>
    <w:rsid w:val="00F05AC0"/>
    <w:rsid w:val="00F065EF"/>
    <w:rsid w:val="00F06F43"/>
    <w:rsid w:val="00F070AC"/>
    <w:rsid w:val="00F0770D"/>
    <w:rsid w:val="00F10140"/>
    <w:rsid w:val="00F105BA"/>
    <w:rsid w:val="00F10661"/>
    <w:rsid w:val="00F111CF"/>
    <w:rsid w:val="00F11C9A"/>
    <w:rsid w:val="00F1244D"/>
    <w:rsid w:val="00F1287F"/>
    <w:rsid w:val="00F12F48"/>
    <w:rsid w:val="00F1313F"/>
    <w:rsid w:val="00F13D49"/>
    <w:rsid w:val="00F146BC"/>
    <w:rsid w:val="00F15500"/>
    <w:rsid w:val="00F15CD1"/>
    <w:rsid w:val="00F16CE3"/>
    <w:rsid w:val="00F204B6"/>
    <w:rsid w:val="00F20C24"/>
    <w:rsid w:val="00F218C0"/>
    <w:rsid w:val="00F219CB"/>
    <w:rsid w:val="00F22A68"/>
    <w:rsid w:val="00F22E8C"/>
    <w:rsid w:val="00F259F5"/>
    <w:rsid w:val="00F25A70"/>
    <w:rsid w:val="00F263A5"/>
    <w:rsid w:val="00F263F0"/>
    <w:rsid w:val="00F26CEB"/>
    <w:rsid w:val="00F275AA"/>
    <w:rsid w:val="00F3148C"/>
    <w:rsid w:val="00F32996"/>
    <w:rsid w:val="00F3358A"/>
    <w:rsid w:val="00F33F12"/>
    <w:rsid w:val="00F34D51"/>
    <w:rsid w:val="00F3500B"/>
    <w:rsid w:val="00F359B7"/>
    <w:rsid w:val="00F406A0"/>
    <w:rsid w:val="00F40D2C"/>
    <w:rsid w:val="00F4156C"/>
    <w:rsid w:val="00F41AB2"/>
    <w:rsid w:val="00F4246D"/>
    <w:rsid w:val="00F42D44"/>
    <w:rsid w:val="00F43AA1"/>
    <w:rsid w:val="00F44B00"/>
    <w:rsid w:val="00F45266"/>
    <w:rsid w:val="00F45B37"/>
    <w:rsid w:val="00F45F48"/>
    <w:rsid w:val="00F475E4"/>
    <w:rsid w:val="00F51625"/>
    <w:rsid w:val="00F53ADA"/>
    <w:rsid w:val="00F54071"/>
    <w:rsid w:val="00F545C6"/>
    <w:rsid w:val="00F550E0"/>
    <w:rsid w:val="00F5596C"/>
    <w:rsid w:val="00F56389"/>
    <w:rsid w:val="00F56564"/>
    <w:rsid w:val="00F56922"/>
    <w:rsid w:val="00F56ABE"/>
    <w:rsid w:val="00F56CCA"/>
    <w:rsid w:val="00F57912"/>
    <w:rsid w:val="00F6052C"/>
    <w:rsid w:val="00F65B7A"/>
    <w:rsid w:val="00F6645C"/>
    <w:rsid w:val="00F66D83"/>
    <w:rsid w:val="00F66DF4"/>
    <w:rsid w:val="00F67DCC"/>
    <w:rsid w:val="00F702ED"/>
    <w:rsid w:val="00F72980"/>
    <w:rsid w:val="00F72D91"/>
    <w:rsid w:val="00F75120"/>
    <w:rsid w:val="00F753D7"/>
    <w:rsid w:val="00F7546E"/>
    <w:rsid w:val="00F769BB"/>
    <w:rsid w:val="00F7741F"/>
    <w:rsid w:val="00F80A00"/>
    <w:rsid w:val="00F80E6B"/>
    <w:rsid w:val="00F81596"/>
    <w:rsid w:val="00F815B1"/>
    <w:rsid w:val="00F81C89"/>
    <w:rsid w:val="00F825CA"/>
    <w:rsid w:val="00F82B9B"/>
    <w:rsid w:val="00F83C53"/>
    <w:rsid w:val="00F83FE4"/>
    <w:rsid w:val="00F84A55"/>
    <w:rsid w:val="00F876F9"/>
    <w:rsid w:val="00F935AC"/>
    <w:rsid w:val="00F9421C"/>
    <w:rsid w:val="00F94CA3"/>
    <w:rsid w:val="00F955EC"/>
    <w:rsid w:val="00F95F9C"/>
    <w:rsid w:val="00FA0CA8"/>
    <w:rsid w:val="00FA0D3A"/>
    <w:rsid w:val="00FA1EA9"/>
    <w:rsid w:val="00FA2163"/>
    <w:rsid w:val="00FA30CF"/>
    <w:rsid w:val="00FA3F4C"/>
    <w:rsid w:val="00FA4D9C"/>
    <w:rsid w:val="00FA634D"/>
    <w:rsid w:val="00FB1EA3"/>
    <w:rsid w:val="00FB240B"/>
    <w:rsid w:val="00FB2E71"/>
    <w:rsid w:val="00FB306E"/>
    <w:rsid w:val="00FB3AC0"/>
    <w:rsid w:val="00FB498E"/>
    <w:rsid w:val="00FC0E42"/>
    <w:rsid w:val="00FC2025"/>
    <w:rsid w:val="00FC2788"/>
    <w:rsid w:val="00FC28A8"/>
    <w:rsid w:val="00FC44CD"/>
    <w:rsid w:val="00FC4948"/>
    <w:rsid w:val="00FC4A6F"/>
    <w:rsid w:val="00FC7426"/>
    <w:rsid w:val="00FD2346"/>
    <w:rsid w:val="00FD28A3"/>
    <w:rsid w:val="00FD30DE"/>
    <w:rsid w:val="00FD3507"/>
    <w:rsid w:val="00FD3B7C"/>
    <w:rsid w:val="00FD3FF0"/>
    <w:rsid w:val="00FD6F5B"/>
    <w:rsid w:val="00FE268A"/>
    <w:rsid w:val="00FE2967"/>
    <w:rsid w:val="00FE3B37"/>
    <w:rsid w:val="00FE3D1F"/>
    <w:rsid w:val="00FE4AC3"/>
    <w:rsid w:val="00FE6013"/>
    <w:rsid w:val="00FE7634"/>
    <w:rsid w:val="00FF1D6E"/>
    <w:rsid w:val="00FF24F3"/>
    <w:rsid w:val="00FF426F"/>
    <w:rsid w:val="00FF4D06"/>
    <w:rsid w:val="00FF50FE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77B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uiPriority w:val="99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1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1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B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77B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77B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uiPriority w:val="99"/>
    <w:rsid w:val="009D2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0E74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6712-777D-4B66-ACCD-37350CD6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17</Pages>
  <Words>7521</Words>
  <Characters>42876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Krokoz™ Inc.</Company>
  <LinksUpToDate>false</LinksUpToDate>
  <CharactersWithSpaces>50297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User</cp:lastModifiedBy>
  <cp:revision>568</cp:revision>
  <cp:lastPrinted>2023-08-04T11:14:00Z</cp:lastPrinted>
  <dcterms:created xsi:type="dcterms:W3CDTF">2020-10-19T09:36:00Z</dcterms:created>
  <dcterms:modified xsi:type="dcterms:W3CDTF">2025-03-05T11:55:00Z</dcterms:modified>
</cp:coreProperties>
</file>